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979" w:rsidRPr="00404CA5" w:rsidRDefault="008D3979" w:rsidP="00E21007">
      <w:pPr>
        <w:spacing w:line="360" w:lineRule="auto"/>
        <w:rPr>
          <w:sz w:val="24"/>
        </w:rPr>
      </w:pPr>
      <w:r w:rsidRPr="00404CA5">
        <w:rPr>
          <w:sz w:val="24"/>
        </w:rPr>
        <w:t>Epiphany 3B: Revelation 19: 6-10 &amp; John 2: 1-11</w:t>
      </w:r>
    </w:p>
    <w:p w:rsidR="00FF0B84" w:rsidRPr="00404CA5" w:rsidRDefault="00FF0B84" w:rsidP="00E21007">
      <w:pPr>
        <w:spacing w:line="360" w:lineRule="auto"/>
        <w:rPr>
          <w:b/>
          <w:sz w:val="24"/>
        </w:rPr>
      </w:pPr>
      <w:r w:rsidRPr="00404CA5">
        <w:rPr>
          <w:b/>
          <w:sz w:val="24"/>
        </w:rPr>
        <w:t>May I speak in the name of God: Father, Son and Holy Spirit.  Amen</w:t>
      </w:r>
    </w:p>
    <w:p w:rsidR="00365A54" w:rsidRPr="00404CA5" w:rsidRDefault="00FF0B84" w:rsidP="00E21007">
      <w:pPr>
        <w:spacing w:line="360" w:lineRule="auto"/>
        <w:rPr>
          <w:sz w:val="24"/>
        </w:rPr>
      </w:pPr>
      <w:r w:rsidRPr="00404CA5">
        <w:rPr>
          <w:sz w:val="24"/>
        </w:rPr>
        <w:t>So</w:t>
      </w:r>
      <w:r w:rsidR="00C803F2" w:rsidRPr="00404CA5">
        <w:rPr>
          <w:sz w:val="24"/>
        </w:rPr>
        <w:t>,</w:t>
      </w:r>
      <w:r w:rsidRPr="00404CA5">
        <w:rPr>
          <w:sz w:val="24"/>
        </w:rPr>
        <w:t xml:space="preserve"> this morning’s gospel</w:t>
      </w:r>
      <w:r w:rsidR="00130FF5" w:rsidRPr="00404CA5">
        <w:rPr>
          <w:sz w:val="24"/>
        </w:rPr>
        <w:t xml:space="preserve"> tells that old familiar story of the wedding at Cana in Galilee.  We have had</w:t>
      </w:r>
      <w:r w:rsidR="00404CA5">
        <w:rPr>
          <w:sz w:val="24"/>
        </w:rPr>
        <w:t>,</w:t>
      </w:r>
      <w:r w:rsidR="00130FF5" w:rsidRPr="00404CA5">
        <w:rPr>
          <w:sz w:val="24"/>
        </w:rPr>
        <w:t xml:space="preserve"> over the past few weeks</w:t>
      </w:r>
      <w:r w:rsidR="00404CA5">
        <w:rPr>
          <w:sz w:val="24"/>
        </w:rPr>
        <w:t>,</w:t>
      </w:r>
      <w:r w:rsidR="00130FF5" w:rsidRPr="00404CA5">
        <w:rPr>
          <w:sz w:val="24"/>
        </w:rPr>
        <w:t xml:space="preserve"> a succession of stories about beginnings, all sort of</w:t>
      </w:r>
      <w:r w:rsidR="0023693E" w:rsidRPr="00404CA5">
        <w:rPr>
          <w:sz w:val="24"/>
        </w:rPr>
        <w:t xml:space="preserve"> </w:t>
      </w:r>
      <w:r w:rsidR="00130FF5" w:rsidRPr="00404CA5">
        <w:rPr>
          <w:sz w:val="24"/>
        </w:rPr>
        <w:t xml:space="preserve">tumbling over each other in their rush to compete for our attention.  </w:t>
      </w:r>
    </w:p>
    <w:p w:rsidR="00BC7657" w:rsidRPr="00404CA5" w:rsidRDefault="00BC7657" w:rsidP="00E21007">
      <w:pPr>
        <w:spacing w:line="360" w:lineRule="auto"/>
        <w:rPr>
          <w:sz w:val="24"/>
        </w:rPr>
      </w:pPr>
    </w:p>
    <w:p w:rsidR="00FF0B84" w:rsidRPr="00404CA5" w:rsidRDefault="00130FF5" w:rsidP="00E21007">
      <w:pPr>
        <w:spacing w:line="360" w:lineRule="auto"/>
        <w:rPr>
          <w:sz w:val="24"/>
        </w:rPr>
      </w:pPr>
      <w:r w:rsidRPr="00404CA5">
        <w:rPr>
          <w:sz w:val="24"/>
        </w:rPr>
        <w:t xml:space="preserve">How </w:t>
      </w:r>
      <w:r w:rsidR="00404CA5">
        <w:rPr>
          <w:sz w:val="24"/>
        </w:rPr>
        <w:t xml:space="preserve">and at what point </w:t>
      </w:r>
      <w:r w:rsidRPr="00404CA5">
        <w:rPr>
          <w:sz w:val="24"/>
        </w:rPr>
        <w:t xml:space="preserve">does Jesus’ ministry begin?  We move from Christmas, through the Epiphany, the coming of the wise men, through the baptism of Jesus to the calling of the first disciples.  Last week we had the story of Nathanael under the fig tree, just after Jesus had called Philip to him.  And now we have the wedding.  </w:t>
      </w:r>
      <w:proofErr w:type="gramStart"/>
      <w:r w:rsidRPr="00404CA5">
        <w:rPr>
          <w:sz w:val="24"/>
        </w:rPr>
        <w:t>So</w:t>
      </w:r>
      <w:proofErr w:type="gramEnd"/>
      <w:r w:rsidRPr="00404CA5">
        <w:rPr>
          <w:sz w:val="24"/>
        </w:rPr>
        <w:t xml:space="preserve"> what is this all about?</w:t>
      </w:r>
    </w:p>
    <w:p w:rsidR="00130FF5" w:rsidRPr="00404CA5" w:rsidRDefault="00130FF5" w:rsidP="00E21007">
      <w:pPr>
        <w:spacing w:line="360" w:lineRule="auto"/>
        <w:rPr>
          <w:sz w:val="24"/>
        </w:rPr>
      </w:pPr>
    </w:p>
    <w:p w:rsidR="00130FF5" w:rsidRPr="00404CA5" w:rsidRDefault="00130FF5" w:rsidP="00E21007">
      <w:pPr>
        <w:spacing w:line="360" w:lineRule="auto"/>
        <w:rPr>
          <w:sz w:val="24"/>
        </w:rPr>
      </w:pPr>
      <w:r w:rsidRPr="00404CA5">
        <w:rPr>
          <w:sz w:val="24"/>
        </w:rPr>
        <w:t xml:space="preserve">I am struck by how Jesus is portrayed by John: Jesus is gathering around him a community of learning.  A group of people who will accompany him </w:t>
      </w:r>
      <w:proofErr w:type="gramStart"/>
      <w:r w:rsidRPr="00404CA5">
        <w:rPr>
          <w:sz w:val="24"/>
        </w:rPr>
        <w:t>in order to</w:t>
      </w:r>
      <w:proofErr w:type="gramEnd"/>
      <w:r w:rsidRPr="00404CA5">
        <w:rPr>
          <w:sz w:val="24"/>
        </w:rPr>
        <w:t xml:space="preserve"> learn from him.  If we think back to the first two disciples, there is that meeting on the road, when he asks them: What are you seeking? And they answer, oddly, with another question: Where are you staying? Or living? And he replies, also oddly, perhaps: Come and see.  And they have that whole day of just being with him.  Learning</w:t>
      </w:r>
      <w:r w:rsidR="004270ED">
        <w:rPr>
          <w:sz w:val="24"/>
        </w:rPr>
        <w:t xml:space="preserve"> from him and about him</w:t>
      </w:r>
      <w:r w:rsidRPr="00404CA5">
        <w:rPr>
          <w:sz w:val="24"/>
        </w:rPr>
        <w:t xml:space="preserve">, we surmise.  </w:t>
      </w:r>
    </w:p>
    <w:p w:rsidR="00130FF5" w:rsidRPr="00404CA5" w:rsidRDefault="00130FF5" w:rsidP="00E21007">
      <w:pPr>
        <w:spacing w:line="360" w:lineRule="auto"/>
        <w:rPr>
          <w:sz w:val="24"/>
        </w:rPr>
      </w:pPr>
    </w:p>
    <w:p w:rsidR="00130FF5" w:rsidRPr="00404CA5" w:rsidRDefault="00130FF5" w:rsidP="00E21007">
      <w:pPr>
        <w:spacing w:line="360" w:lineRule="auto"/>
        <w:rPr>
          <w:sz w:val="24"/>
        </w:rPr>
      </w:pPr>
      <w:r w:rsidRPr="00404CA5">
        <w:rPr>
          <w:sz w:val="24"/>
        </w:rPr>
        <w:t xml:space="preserve">And then, what would be your </w:t>
      </w:r>
      <w:proofErr w:type="gramStart"/>
      <w:r w:rsidRPr="00404CA5">
        <w:rPr>
          <w:sz w:val="24"/>
        </w:rPr>
        <w:t>first priority</w:t>
      </w:r>
      <w:proofErr w:type="gramEnd"/>
      <w:r w:rsidRPr="00404CA5">
        <w:rPr>
          <w:sz w:val="24"/>
        </w:rPr>
        <w:t xml:space="preserve">, having </w:t>
      </w:r>
      <w:r w:rsidR="00254F90" w:rsidRPr="00404CA5">
        <w:rPr>
          <w:sz w:val="24"/>
        </w:rPr>
        <w:t>acquired</w:t>
      </w:r>
      <w:r w:rsidRPr="00404CA5">
        <w:rPr>
          <w:sz w:val="24"/>
        </w:rPr>
        <w:t xml:space="preserve"> a group of people who want you</w:t>
      </w:r>
      <w:r w:rsidR="00BC7657" w:rsidRPr="00404CA5">
        <w:rPr>
          <w:sz w:val="24"/>
        </w:rPr>
        <w:t xml:space="preserve"> to be their teacher</w:t>
      </w:r>
      <w:r w:rsidRPr="00404CA5">
        <w:rPr>
          <w:sz w:val="24"/>
        </w:rPr>
        <w:t xml:space="preserve">?  Wouldn’t you gather them round, sit them down, maybe set out a few ground rules – this is how it’s going to </w:t>
      </w:r>
      <w:proofErr w:type="gramStart"/>
      <w:r w:rsidRPr="00404CA5">
        <w:rPr>
          <w:sz w:val="24"/>
        </w:rPr>
        <w:t>work</w:t>
      </w:r>
      <w:proofErr w:type="gramEnd"/>
      <w:r w:rsidRPr="00404CA5">
        <w:rPr>
          <w:sz w:val="24"/>
        </w:rPr>
        <w:t xml:space="preserve"> and this is what I expect of you, that sort of thing?  Not Jesus.  No</w:t>
      </w:r>
      <w:r w:rsidR="00F66C56">
        <w:rPr>
          <w:sz w:val="24"/>
        </w:rPr>
        <w:t>ne of</w:t>
      </w:r>
      <w:r w:rsidRPr="00404CA5">
        <w:rPr>
          <w:sz w:val="24"/>
        </w:rPr>
        <w:t xml:space="preserve"> what was called</w:t>
      </w:r>
      <w:r w:rsidR="00F66C56">
        <w:rPr>
          <w:sz w:val="24"/>
        </w:rPr>
        <w:t>,</w:t>
      </w:r>
      <w:r w:rsidRPr="00404CA5">
        <w:rPr>
          <w:sz w:val="24"/>
        </w:rPr>
        <w:t xml:space="preserve"> in my teaching days</w:t>
      </w:r>
      <w:r w:rsidR="00F66C56">
        <w:rPr>
          <w:sz w:val="24"/>
        </w:rPr>
        <w:t>,</w:t>
      </w:r>
      <w:r w:rsidRPr="00404CA5">
        <w:rPr>
          <w:sz w:val="24"/>
        </w:rPr>
        <w:t xml:space="preserve"> chalk and talk. Or death by PowerPoint.  The first thing Jesus does is take them to a party, to this wedding.  </w:t>
      </w:r>
    </w:p>
    <w:p w:rsidR="00130FF5" w:rsidRPr="00404CA5" w:rsidRDefault="00130FF5" w:rsidP="00E21007">
      <w:pPr>
        <w:spacing w:line="360" w:lineRule="auto"/>
        <w:rPr>
          <w:sz w:val="24"/>
        </w:rPr>
      </w:pPr>
    </w:p>
    <w:p w:rsidR="00130FF5" w:rsidRPr="00404CA5" w:rsidRDefault="00130FF5" w:rsidP="00E21007">
      <w:pPr>
        <w:spacing w:line="360" w:lineRule="auto"/>
        <w:rPr>
          <w:sz w:val="24"/>
        </w:rPr>
      </w:pPr>
      <w:r w:rsidRPr="00404CA5">
        <w:rPr>
          <w:sz w:val="24"/>
        </w:rPr>
        <w:t xml:space="preserve">And in an extraordinary way, it is this party that reveals </w:t>
      </w:r>
      <w:r w:rsidR="00110813" w:rsidRPr="00404CA5">
        <w:rPr>
          <w:sz w:val="24"/>
        </w:rPr>
        <w:t xml:space="preserve">to them, perhaps for the first time, </w:t>
      </w:r>
      <w:r w:rsidRPr="00404CA5">
        <w:rPr>
          <w:sz w:val="24"/>
        </w:rPr>
        <w:t xml:space="preserve">the extravagance of God.  And this, it transpires, is what </w:t>
      </w:r>
      <w:r w:rsidR="00110813" w:rsidRPr="00404CA5">
        <w:rPr>
          <w:sz w:val="24"/>
        </w:rPr>
        <w:t xml:space="preserve">Jesus thinks </w:t>
      </w:r>
      <w:r w:rsidRPr="00404CA5">
        <w:rPr>
          <w:sz w:val="24"/>
        </w:rPr>
        <w:t>they need to know first: that God is not a half-empty God, nor yet a half-full God, but a full to overflowing and beyond-type God.</w:t>
      </w:r>
    </w:p>
    <w:p w:rsidR="00110813" w:rsidRPr="00404CA5" w:rsidRDefault="00110813" w:rsidP="00E21007">
      <w:pPr>
        <w:spacing w:line="360" w:lineRule="auto"/>
        <w:rPr>
          <w:sz w:val="24"/>
        </w:rPr>
      </w:pPr>
    </w:p>
    <w:p w:rsidR="006537AA" w:rsidRPr="00404CA5" w:rsidRDefault="00905200" w:rsidP="00E21007">
      <w:pPr>
        <w:spacing w:line="360" w:lineRule="auto"/>
        <w:rPr>
          <w:sz w:val="24"/>
        </w:rPr>
      </w:pPr>
      <w:r w:rsidRPr="00404CA5">
        <w:rPr>
          <w:sz w:val="24"/>
          <w:u w:val="single"/>
        </w:rPr>
        <w:t>We</w:t>
      </w:r>
      <w:r w:rsidRPr="00404CA5">
        <w:rPr>
          <w:sz w:val="24"/>
        </w:rPr>
        <w:t xml:space="preserve"> </w:t>
      </w:r>
      <w:r w:rsidR="00130FF5" w:rsidRPr="00404CA5">
        <w:rPr>
          <w:sz w:val="24"/>
        </w:rPr>
        <w:t xml:space="preserve">so often </w:t>
      </w:r>
      <w:r w:rsidRPr="00404CA5">
        <w:rPr>
          <w:sz w:val="24"/>
        </w:rPr>
        <w:t>look at our glass</w:t>
      </w:r>
      <w:r w:rsidR="005213D1" w:rsidRPr="00404CA5">
        <w:rPr>
          <w:sz w:val="24"/>
        </w:rPr>
        <w:t xml:space="preserve"> and </w:t>
      </w:r>
      <w:r w:rsidR="00657B3F" w:rsidRPr="00404CA5">
        <w:rPr>
          <w:sz w:val="24"/>
        </w:rPr>
        <w:t>perceive it as</w:t>
      </w:r>
      <w:r w:rsidRPr="00404CA5">
        <w:rPr>
          <w:sz w:val="24"/>
        </w:rPr>
        <w:t xml:space="preserve"> half empty</w:t>
      </w:r>
      <w:r w:rsidR="005213D1" w:rsidRPr="00404CA5">
        <w:rPr>
          <w:sz w:val="24"/>
        </w:rPr>
        <w:t>,</w:t>
      </w:r>
      <w:r w:rsidRPr="00404CA5">
        <w:rPr>
          <w:sz w:val="24"/>
        </w:rPr>
        <w:t xml:space="preserve"> but </w:t>
      </w:r>
      <w:r w:rsidRPr="00404CA5">
        <w:rPr>
          <w:sz w:val="24"/>
          <w:u w:val="single"/>
        </w:rPr>
        <w:t>God</w:t>
      </w:r>
      <w:r w:rsidRPr="00404CA5">
        <w:rPr>
          <w:sz w:val="24"/>
        </w:rPr>
        <w:t xml:space="preserve"> is profligate in his bounty.  </w:t>
      </w:r>
      <w:r w:rsidRPr="00404CA5">
        <w:rPr>
          <w:sz w:val="24"/>
          <w:u w:val="single"/>
        </w:rPr>
        <w:t>We</w:t>
      </w:r>
      <w:r w:rsidRPr="00404CA5">
        <w:rPr>
          <w:sz w:val="24"/>
        </w:rPr>
        <w:t xml:space="preserve"> start </w:t>
      </w:r>
      <w:r w:rsidR="00654C42" w:rsidRPr="00404CA5">
        <w:rPr>
          <w:sz w:val="24"/>
        </w:rPr>
        <w:t xml:space="preserve">everything </w:t>
      </w:r>
      <w:r w:rsidRPr="00404CA5">
        <w:rPr>
          <w:sz w:val="24"/>
        </w:rPr>
        <w:t xml:space="preserve">so readily from a sense of shortage.  We might not have enough, </w:t>
      </w:r>
      <w:r w:rsidR="00654C42" w:rsidRPr="00404CA5">
        <w:rPr>
          <w:sz w:val="24"/>
        </w:rPr>
        <w:t xml:space="preserve">we might not be able to make it, </w:t>
      </w:r>
      <w:r w:rsidR="005213D1" w:rsidRPr="00404CA5">
        <w:rPr>
          <w:sz w:val="24"/>
        </w:rPr>
        <w:t xml:space="preserve">it’ll be hard, all this </w:t>
      </w:r>
      <w:r w:rsidRPr="00404CA5">
        <w:rPr>
          <w:sz w:val="24"/>
        </w:rPr>
        <w:t xml:space="preserve">negativity……. </w:t>
      </w:r>
      <w:r w:rsidR="005213D1" w:rsidRPr="00404CA5">
        <w:rPr>
          <w:sz w:val="24"/>
        </w:rPr>
        <w:t xml:space="preserve"> And yet this story makes it abundantly clear that</w:t>
      </w:r>
      <w:r w:rsidRPr="00404CA5">
        <w:rPr>
          <w:sz w:val="24"/>
        </w:rPr>
        <w:t xml:space="preserve"> it’s not about what </w:t>
      </w:r>
      <w:r w:rsidRPr="001639F5">
        <w:rPr>
          <w:sz w:val="24"/>
        </w:rPr>
        <w:lastRenderedPageBreak/>
        <w:t>we’ve</w:t>
      </w:r>
      <w:r w:rsidRPr="00404CA5">
        <w:rPr>
          <w:sz w:val="24"/>
          <w:u w:val="single"/>
        </w:rPr>
        <w:t xml:space="preserve"> got</w:t>
      </w:r>
      <w:r w:rsidRPr="00404CA5">
        <w:rPr>
          <w:sz w:val="24"/>
        </w:rPr>
        <w:t>, it</w:t>
      </w:r>
      <w:r w:rsidR="005213D1" w:rsidRPr="00404CA5">
        <w:rPr>
          <w:sz w:val="24"/>
        </w:rPr>
        <w:t>’</w:t>
      </w:r>
      <w:r w:rsidRPr="00404CA5">
        <w:rPr>
          <w:sz w:val="24"/>
        </w:rPr>
        <w:t xml:space="preserve">s about what God is </w:t>
      </w:r>
      <w:r w:rsidRPr="00404CA5">
        <w:rPr>
          <w:sz w:val="24"/>
          <w:u w:val="single"/>
        </w:rPr>
        <w:t>giving</w:t>
      </w:r>
      <w:r w:rsidRPr="00404CA5">
        <w:rPr>
          <w:sz w:val="24"/>
        </w:rPr>
        <w:t xml:space="preserve"> us.  </w:t>
      </w:r>
      <w:r w:rsidR="005213D1" w:rsidRPr="00404CA5">
        <w:rPr>
          <w:sz w:val="24"/>
        </w:rPr>
        <w:t>And w</w:t>
      </w:r>
      <w:r w:rsidR="00654C42" w:rsidRPr="00404CA5">
        <w:rPr>
          <w:sz w:val="24"/>
        </w:rPr>
        <w:t>hat G</w:t>
      </w:r>
      <w:r w:rsidR="00657B3F" w:rsidRPr="00404CA5">
        <w:rPr>
          <w:sz w:val="24"/>
        </w:rPr>
        <w:t>od</w:t>
      </w:r>
      <w:r w:rsidR="00654C42" w:rsidRPr="00404CA5">
        <w:rPr>
          <w:sz w:val="24"/>
        </w:rPr>
        <w:t xml:space="preserve"> is giving is far more</w:t>
      </w:r>
      <w:r w:rsidR="005213D1" w:rsidRPr="00404CA5">
        <w:rPr>
          <w:sz w:val="24"/>
        </w:rPr>
        <w:t xml:space="preserve">; more than we can imagine </w:t>
      </w:r>
      <w:r w:rsidR="00654C42" w:rsidRPr="00404CA5">
        <w:rPr>
          <w:sz w:val="24"/>
        </w:rPr>
        <w:t xml:space="preserve">– </w:t>
      </w:r>
      <w:r w:rsidR="005213D1" w:rsidRPr="00404CA5">
        <w:rPr>
          <w:sz w:val="24"/>
        </w:rPr>
        <w:t xml:space="preserve">the wedding party ended up with </w:t>
      </w:r>
      <w:r w:rsidR="00654C42" w:rsidRPr="00404CA5">
        <w:rPr>
          <w:sz w:val="24"/>
        </w:rPr>
        <w:t xml:space="preserve">far more wine than they could possibly drink.  </w:t>
      </w:r>
      <w:r w:rsidR="005213D1" w:rsidRPr="00404CA5">
        <w:rPr>
          <w:sz w:val="24"/>
        </w:rPr>
        <w:t>And if</w:t>
      </w:r>
      <w:r w:rsidRPr="00404CA5">
        <w:rPr>
          <w:sz w:val="24"/>
        </w:rPr>
        <w:t xml:space="preserve"> we start from there, </w:t>
      </w:r>
      <w:r w:rsidR="005213D1" w:rsidRPr="00404CA5">
        <w:rPr>
          <w:sz w:val="24"/>
        </w:rPr>
        <w:t xml:space="preserve">perhaps </w:t>
      </w:r>
      <w:r w:rsidRPr="00404CA5">
        <w:rPr>
          <w:sz w:val="24"/>
        </w:rPr>
        <w:t>we</w:t>
      </w:r>
      <w:r w:rsidR="005213D1" w:rsidRPr="00404CA5">
        <w:rPr>
          <w:sz w:val="24"/>
        </w:rPr>
        <w:t xml:space="preserve"> give ourselves the opportunity to</w:t>
      </w:r>
      <w:r w:rsidRPr="00404CA5">
        <w:rPr>
          <w:sz w:val="24"/>
        </w:rPr>
        <w:t xml:space="preserve"> see </w:t>
      </w:r>
      <w:r w:rsidR="005213D1" w:rsidRPr="00404CA5">
        <w:rPr>
          <w:sz w:val="24"/>
        </w:rPr>
        <w:t>things</w:t>
      </w:r>
      <w:r w:rsidRPr="00404CA5">
        <w:rPr>
          <w:sz w:val="24"/>
        </w:rPr>
        <w:t xml:space="preserve"> differently.</w:t>
      </w:r>
    </w:p>
    <w:p w:rsidR="00905200" w:rsidRPr="00404CA5" w:rsidRDefault="00905200" w:rsidP="00E21007">
      <w:pPr>
        <w:spacing w:line="360" w:lineRule="auto"/>
        <w:rPr>
          <w:sz w:val="24"/>
        </w:rPr>
      </w:pPr>
    </w:p>
    <w:p w:rsidR="000559E6" w:rsidRPr="00404CA5" w:rsidRDefault="005213D1" w:rsidP="00E21007">
      <w:pPr>
        <w:spacing w:line="360" w:lineRule="auto"/>
        <w:rPr>
          <w:sz w:val="24"/>
        </w:rPr>
      </w:pPr>
      <w:r w:rsidRPr="00404CA5">
        <w:rPr>
          <w:sz w:val="24"/>
        </w:rPr>
        <w:t xml:space="preserve">I had to go to not one, but two Deanery meetings last week: </w:t>
      </w:r>
      <w:r w:rsidR="007D7A21" w:rsidRPr="00404CA5">
        <w:rPr>
          <w:sz w:val="24"/>
        </w:rPr>
        <w:t xml:space="preserve">and when clergy get together, it goes one of two ways – either they big up how it’s all going, or they get </w:t>
      </w:r>
      <w:proofErr w:type="gramStart"/>
      <w:r w:rsidR="007D7A21" w:rsidRPr="00404CA5">
        <w:rPr>
          <w:sz w:val="24"/>
        </w:rPr>
        <w:t>really rather</w:t>
      </w:r>
      <w:proofErr w:type="gramEnd"/>
      <w:r w:rsidR="007D7A21" w:rsidRPr="00404CA5">
        <w:rPr>
          <w:sz w:val="24"/>
        </w:rPr>
        <w:t xml:space="preserve"> negative.  And it’s too easy for </w:t>
      </w:r>
      <w:r w:rsidR="00AA636B">
        <w:rPr>
          <w:sz w:val="24"/>
        </w:rPr>
        <w:t>u</w:t>
      </w:r>
      <w:r w:rsidR="007D7A21" w:rsidRPr="00404CA5">
        <w:rPr>
          <w:sz w:val="24"/>
        </w:rPr>
        <w:t xml:space="preserve">s to do the negative thing in </w:t>
      </w:r>
      <w:r w:rsidR="007D7A21" w:rsidRPr="00404CA5">
        <w:rPr>
          <w:sz w:val="24"/>
          <w:u w:val="single"/>
        </w:rPr>
        <w:t>life</w:t>
      </w:r>
      <w:r w:rsidR="007D7A21" w:rsidRPr="00404CA5">
        <w:rPr>
          <w:sz w:val="24"/>
        </w:rPr>
        <w:t xml:space="preserve">, not just in this business.  To say: </w:t>
      </w:r>
      <w:r w:rsidR="00905200" w:rsidRPr="00404CA5">
        <w:rPr>
          <w:sz w:val="24"/>
        </w:rPr>
        <w:t xml:space="preserve">look at how the congregations are ageing, </w:t>
      </w:r>
      <w:r w:rsidR="007D7A21" w:rsidRPr="00404CA5">
        <w:rPr>
          <w:sz w:val="24"/>
        </w:rPr>
        <w:t xml:space="preserve">getting </w:t>
      </w:r>
      <w:r w:rsidR="00905200" w:rsidRPr="00404CA5">
        <w:rPr>
          <w:sz w:val="24"/>
        </w:rPr>
        <w:t xml:space="preserve">less able, </w:t>
      </w:r>
      <w:r w:rsidR="007D7A21" w:rsidRPr="00404CA5">
        <w:rPr>
          <w:sz w:val="24"/>
        </w:rPr>
        <w:t>or in parishes like St Peter’s, where we are lucky to have so many young, vibrant, creative, able people in the congregation</w:t>
      </w:r>
      <w:r w:rsidR="009E5F84" w:rsidRPr="00404CA5">
        <w:rPr>
          <w:sz w:val="24"/>
        </w:rPr>
        <w:t>, we say: look how busy they all are, and how little they can give of their time and multiple talents</w:t>
      </w:r>
      <w:r w:rsidR="007D7A21" w:rsidRPr="00404CA5">
        <w:rPr>
          <w:sz w:val="24"/>
        </w:rPr>
        <w:t xml:space="preserve">.  </w:t>
      </w:r>
    </w:p>
    <w:p w:rsidR="000559E6" w:rsidRPr="00404CA5" w:rsidRDefault="000559E6" w:rsidP="00E21007">
      <w:pPr>
        <w:spacing w:line="360" w:lineRule="auto"/>
        <w:rPr>
          <w:sz w:val="24"/>
        </w:rPr>
      </w:pPr>
    </w:p>
    <w:p w:rsidR="00905200" w:rsidRPr="00404CA5" w:rsidRDefault="007D7A21" w:rsidP="00E21007">
      <w:pPr>
        <w:spacing w:line="360" w:lineRule="auto"/>
        <w:rPr>
          <w:sz w:val="24"/>
        </w:rPr>
      </w:pPr>
      <w:r w:rsidRPr="00404CA5">
        <w:rPr>
          <w:sz w:val="24"/>
        </w:rPr>
        <w:t xml:space="preserve">And then we say: money is always tight, we’re going to struggle to pay our parish share again this year.  (And to some extent it’s true – churches </w:t>
      </w:r>
      <w:r w:rsidRPr="00434AD9">
        <w:rPr>
          <w:sz w:val="24"/>
          <w:u w:val="single"/>
        </w:rPr>
        <w:t>are</w:t>
      </w:r>
      <w:r w:rsidRPr="00404CA5">
        <w:rPr>
          <w:sz w:val="24"/>
        </w:rPr>
        <w:t xml:space="preserve"> expensive places to run, and we don’t very often manage to pay all that is asked of us, and we DO have to try harder to make ends meet</w:t>
      </w:r>
      <w:r w:rsidR="000559E6" w:rsidRPr="00404CA5">
        <w:rPr>
          <w:sz w:val="24"/>
        </w:rPr>
        <w:t>).</w:t>
      </w:r>
      <w:r w:rsidRPr="00404CA5">
        <w:rPr>
          <w:sz w:val="24"/>
        </w:rPr>
        <w:t xml:space="preserve">  But at the same time, </w:t>
      </w:r>
      <w:r w:rsidR="00905200" w:rsidRPr="00404CA5">
        <w:rPr>
          <w:sz w:val="24"/>
        </w:rPr>
        <w:t xml:space="preserve">we can do it in that </w:t>
      </w:r>
      <w:r w:rsidRPr="00404CA5">
        <w:rPr>
          <w:sz w:val="24"/>
        </w:rPr>
        <w:t xml:space="preserve">defeatist </w:t>
      </w:r>
      <w:r w:rsidR="00905200" w:rsidRPr="00404CA5">
        <w:rPr>
          <w:sz w:val="24"/>
        </w:rPr>
        <w:t xml:space="preserve">tone of voice, or we can say:  </w:t>
      </w:r>
      <w:r w:rsidR="00654C42" w:rsidRPr="00404CA5">
        <w:rPr>
          <w:sz w:val="24"/>
        </w:rPr>
        <w:t>Isn</w:t>
      </w:r>
      <w:r w:rsidRPr="00404CA5">
        <w:rPr>
          <w:sz w:val="24"/>
        </w:rPr>
        <w:t>’</w:t>
      </w:r>
      <w:r w:rsidR="00654C42" w:rsidRPr="00404CA5">
        <w:rPr>
          <w:sz w:val="24"/>
        </w:rPr>
        <w:t xml:space="preserve">t this amazing! </w:t>
      </w:r>
      <w:r w:rsidR="00905200" w:rsidRPr="00404CA5">
        <w:rPr>
          <w:sz w:val="24"/>
        </w:rPr>
        <w:t xml:space="preserve">Look at what God </w:t>
      </w:r>
      <w:r w:rsidRPr="00404CA5">
        <w:rPr>
          <w:sz w:val="24"/>
        </w:rPr>
        <w:t xml:space="preserve">has given us and </w:t>
      </w:r>
      <w:r w:rsidR="00905200" w:rsidRPr="00404CA5">
        <w:rPr>
          <w:sz w:val="24"/>
        </w:rPr>
        <w:t>isn’t it wonderful</w:t>
      </w:r>
      <w:r w:rsidRPr="00404CA5">
        <w:rPr>
          <w:sz w:val="24"/>
        </w:rPr>
        <w:t xml:space="preserve">! </w:t>
      </w:r>
      <w:r w:rsidR="00905200" w:rsidRPr="00404CA5">
        <w:rPr>
          <w:sz w:val="24"/>
        </w:rPr>
        <w:t xml:space="preserve"> God is giving us this group of peo</w:t>
      </w:r>
      <w:r w:rsidR="00654C42" w:rsidRPr="00404CA5">
        <w:rPr>
          <w:sz w:val="24"/>
        </w:rPr>
        <w:t>p</w:t>
      </w:r>
      <w:r w:rsidR="00905200" w:rsidRPr="00404CA5">
        <w:rPr>
          <w:sz w:val="24"/>
        </w:rPr>
        <w:t>le who are</w:t>
      </w:r>
      <w:r w:rsidRPr="00404CA5">
        <w:rPr>
          <w:sz w:val="24"/>
        </w:rPr>
        <w:t xml:space="preserve">, </w:t>
      </w:r>
      <w:r w:rsidR="00434AD9">
        <w:rPr>
          <w:sz w:val="24"/>
        </w:rPr>
        <w:t>some of them,</w:t>
      </w:r>
      <w:r w:rsidRPr="00404CA5">
        <w:rPr>
          <w:sz w:val="24"/>
        </w:rPr>
        <w:t xml:space="preserve"> </w:t>
      </w:r>
      <w:r w:rsidR="00905200" w:rsidRPr="00404CA5">
        <w:rPr>
          <w:sz w:val="24"/>
        </w:rPr>
        <w:t>older</w:t>
      </w:r>
      <w:r w:rsidRPr="00404CA5">
        <w:rPr>
          <w:sz w:val="24"/>
        </w:rPr>
        <w:t xml:space="preserve"> and</w:t>
      </w:r>
      <w:r w:rsidR="00905200" w:rsidRPr="00404CA5">
        <w:rPr>
          <w:sz w:val="24"/>
        </w:rPr>
        <w:t xml:space="preserve"> more experienced,</w:t>
      </w:r>
      <w:r w:rsidR="00654C42" w:rsidRPr="00404CA5">
        <w:rPr>
          <w:sz w:val="24"/>
        </w:rPr>
        <w:t xml:space="preserve"> </w:t>
      </w:r>
      <w:r w:rsidR="00905200" w:rsidRPr="00404CA5">
        <w:rPr>
          <w:sz w:val="24"/>
        </w:rPr>
        <w:t xml:space="preserve">with all sorts of wisdom, </w:t>
      </w:r>
      <w:r w:rsidRPr="00404CA5">
        <w:rPr>
          <w:sz w:val="24"/>
        </w:rPr>
        <w:t xml:space="preserve">and equally He is giving us young people and families which help us to think about the whole range of humankind who come to church at all.  </w:t>
      </w:r>
      <w:r w:rsidR="00905200" w:rsidRPr="00404CA5">
        <w:rPr>
          <w:sz w:val="24"/>
        </w:rPr>
        <w:t>God is giving us to each other…</w:t>
      </w:r>
      <w:proofErr w:type="gramStart"/>
      <w:r w:rsidR="00905200" w:rsidRPr="00404CA5">
        <w:rPr>
          <w:sz w:val="24"/>
        </w:rPr>
        <w:t>…..</w:t>
      </w:r>
      <w:proofErr w:type="gramEnd"/>
      <w:r w:rsidR="00654C42" w:rsidRPr="00404CA5">
        <w:rPr>
          <w:sz w:val="24"/>
        </w:rPr>
        <w:t xml:space="preserve"> </w:t>
      </w:r>
      <w:r w:rsidRPr="00404CA5">
        <w:rPr>
          <w:sz w:val="24"/>
        </w:rPr>
        <w:t xml:space="preserve">so </w:t>
      </w:r>
      <w:r w:rsidR="00E81618" w:rsidRPr="00404CA5">
        <w:rPr>
          <w:sz w:val="24"/>
        </w:rPr>
        <w:t xml:space="preserve">now, </w:t>
      </w:r>
      <w:r w:rsidR="00654C42" w:rsidRPr="00404CA5">
        <w:rPr>
          <w:sz w:val="24"/>
        </w:rPr>
        <w:t>what is this gift about?</w:t>
      </w:r>
      <w:r w:rsidR="00E81618" w:rsidRPr="00404CA5">
        <w:rPr>
          <w:sz w:val="24"/>
        </w:rPr>
        <w:t xml:space="preserve">  What can we </w:t>
      </w:r>
      <w:r w:rsidR="00E81618" w:rsidRPr="00404CA5">
        <w:rPr>
          <w:sz w:val="24"/>
          <w:u w:val="single"/>
        </w:rPr>
        <w:t>do</w:t>
      </w:r>
      <w:r w:rsidR="00E81618" w:rsidRPr="00404CA5">
        <w:rPr>
          <w:sz w:val="24"/>
        </w:rPr>
        <w:t xml:space="preserve">?  Not what can we </w:t>
      </w:r>
      <w:r w:rsidR="00E81618" w:rsidRPr="00404CA5">
        <w:rPr>
          <w:sz w:val="24"/>
          <w:u w:val="single"/>
        </w:rPr>
        <w:t>not</w:t>
      </w:r>
      <w:r w:rsidR="00E81618" w:rsidRPr="00404CA5">
        <w:rPr>
          <w:sz w:val="24"/>
        </w:rPr>
        <w:t xml:space="preserve"> do?</w:t>
      </w:r>
    </w:p>
    <w:p w:rsidR="00905200" w:rsidRPr="00404CA5" w:rsidRDefault="00905200" w:rsidP="00E21007">
      <w:pPr>
        <w:spacing w:line="360" w:lineRule="auto"/>
        <w:rPr>
          <w:sz w:val="24"/>
        </w:rPr>
      </w:pPr>
    </w:p>
    <w:p w:rsidR="00180685" w:rsidRPr="00404CA5" w:rsidRDefault="0059282D" w:rsidP="00E21007">
      <w:pPr>
        <w:spacing w:line="360" w:lineRule="auto"/>
        <w:rPr>
          <w:sz w:val="24"/>
        </w:rPr>
      </w:pPr>
      <w:r w:rsidRPr="00404CA5">
        <w:rPr>
          <w:sz w:val="24"/>
        </w:rPr>
        <w:t xml:space="preserve">A friend was telling me the other day about a quote he found on the </w:t>
      </w:r>
      <w:r w:rsidR="00654C42" w:rsidRPr="00404CA5">
        <w:rPr>
          <w:sz w:val="24"/>
        </w:rPr>
        <w:t xml:space="preserve">Order </w:t>
      </w:r>
      <w:r w:rsidR="00180685" w:rsidRPr="00404CA5">
        <w:rPr>
          <w:sz w:val="24"/>
        </w:rPr>
        <w:t>of</w:t>
      </w:r>
      <w:r w:rsidR="00654C42" w:rsidRPr="00404CA5">
        <w:rPr>
          <w:sz w:val="24"/>
        </w:rPr>
        <w:t xml:space="preserve"> </w:t>
      </w:r>
      <w:r w:rsidR="00180685" w:rsidRPr="00404CA5">
        <w:rPr>
          <w:sz w:val="24"/>
        </w:rPr>
        <w:t>S</w:t>
      </w:r>
      <w:r w:rsidR="00654C42" w:rsidRPr="00404CA5">
        <w:rPr>
          <w:sz w:val="24"/>
        </w:rPr>
        <w:t xml:space="preserve">ervice </w:t>
      </w:r>
      <w:r w:rsidRPr="00404CA5">
        <w:rPr>
          <w:sz w:val="24"/>
        </w:rPr>
        <w:t>for the funeral of an elderly</w:t>
      </w:r>
      <w:r w:rsidR="00654C42" w:rsidRPr="00404CA5">
        <w:rPr>
          <w:sz w:val="24"/>
        </w:rPr>
        <w:t xml:space="preserve"> priest</w:t>
      </w:r>
      <w:r w:rsidRPr="00404CA5">
        <w:rPr>
          <w:sz w:val="24"/>
        </w:rPr>
        <w:t>.  It read</w:t>
      </w:r>
      <w:r w:rsidR="00654C42" w:rsidRPr="00404CA5">
        <w:rPr>
          <w:sz w:val="24"/>
        </w:rPr>
        <w:t xml:space="preserve">: </w:t>
      </w:r>
      <w:r w:rsidR="00905200" w:rsidRPr="00404CA5">
        <w:rPr>
          <w:sz w:val="24"/>
        </w:rPr>
        <w:t>Life is about the glory of God</w:t>
      </w:r>
      <w:r w:rsidR="00180685" w:rsidRPr="00404CA5">
        <w:rPr>
          <w:sz w:val="24"/>
        </w:rPr>
        <w:t>; not about</w:t>
      </w:r>
      <w:r w:rsidR="00905200" w:rsidRPr="00404CA5">
        <w:rPr>
          <w:sz w:val="24"/>
        </w:rPr>
        <w:t xml:space="preserve"> my personal development</w:t>
      </w:r>
      <w:r w:rsidR="00180685" w:rsidRPr="00404CA5">
        <w:rPr>
          <w:sz w:val="24"/>
        </w:rPr>
        <w:t>…</w:t>
      </w:r>
      <w:r w:rsidR="00905200" w:rsidRPr="00404CA5">
        <w:rPr>
          <w:sz w:val="24"/>
        </w:rPr>
        <w:t xml:space="preserve">   </w:t>
      </w:r>
      <w:r w:rsidR="00654C42" w:rsidRPr="00404CA5">
        <w:rPr>
          <w:sz w:val="24"/>
        </w:rPr>
        <w:t>To</w:t>
      </w:r>
      <w:r w:rsidRPr="00404CA5">
        <w:rPr>
          <w:sz w:val="24"/>
        </w:rPr>
        <w:t xml:space="preserve"> attempt to</w:t>
      </w:r>
      <w:r w:rsidR="00654C42" w:rsidRPr="00404CA5">
        <w:rPr>
          <w:sz w:val="24"/>
        </w:rPr>
        <w:t xml:space="preserve"> live by that would be a huge step forward</w:t>
      </w:r>
      <w:r w:rsidRPr="00404CA5">
        <w:rPr>
          <w:sz w:val="24"/>
        </w:rPr>
        <w:t xml:space="preserve"> for all of us</w:t>
      </w:r>
      <w:r w:rsidR="00654C42" w:rsidRPr="00404CA5">
        <w:rPr>
          <w:sz w:val="24"/>
        </w:rPr>
        <w:t xml:space="preserve">.  </w:t>
      </w:r>
    </w:p>
    <w:p w:rsidR="00180685" w:rsidRPr="00404CA5" w:rsidRDefault="00180685" w:rsidP="00E21007">
      <w:pPr>
        <w:spacing w:line="360" w:lineRule="auto"/>
        <w:rPr>
          <w:sz w:val="24"/>
        </w:rPr>
      </w:pPr>
    </w:p>
    <w:p w:rsidR="00905200" w:rsidRPr="00404CA5" w:rsidRDefault="00905200" w:rsidP="00E21007">
      <w:pPr>
        <w:spacing w:line="360" w:lineRule="auto"/>
        <w:rPr>
          <w:sz w:val="24"/>
        </w:rPr>
      </w:pPr>
      <w:r w:rsidRPr="00404CA5">
        <w:rPr>
          <w:sz w:val="24"/>
        </w:rPr>
        <w:t>The community of learning</w:t>
      </w:r>
      <w:r w:rsidR="0059282D" w:rsidRPr="00404CA5">
        <w:rPr>
          <w:sz w:val="24"/>
        </w:rPr>
        <w:t xml:space="preserve"> gathered by Jesus</w:t>
      </w:r>
      <w:r w:rsidRPr="00404CA5">
        <w:rPr>
          <w:sz w:val="24"/>
        </w:rPr>
        <w:t xml:space="preserve"> is about </w:t>
      </w:r>
      <w:r w:rsidR="0059282D" w:rsidRPr="00404CA5">
        <w:rPr>
          <w:sz w:val="24"/>
        </w:rPr>
        <w:t xml:space="preserve">precisely </w:t>
      </w:r>
      <w:r w:rsidRPr="00404CA5">
        <w:rPr>
          <w:sz w:val="24"/>
        </w:rPr>
        <w:t xml:space="preserve">this. </w:t>
      </w:r>
      <w:r w:rsidR="0059282D" w:rsidRPr="00404CA5">
        <w:rPr>
          <w:sz w:val="24"/>
        </w:rPr>
        <w:t xml:space="preserve"> </w:t>
      </w:r>
      <w:r w:rsidR="00654C42" w:rsidRPr="00404CA5">
        <w:rPr>
          <w:sz w:val="24"/>
        </w:rPr>
        <w:t>About realising this</w:t>
      </w:r>
      <w:r w:rsidR="0059282D" w:rsidRPr="00404CA5">
        <w:rPr>
          <w:sz w:val="24"/>
        </w:rPr>
        <w:t xml:space="preserve"> as a fact</w:t>
      </w:r>
      <w:r w:rsidR="00654C42" w:rsidRPr="00404CA5">
        <w:rPr>
          <w:sz w:val="24"/>
        </w:rPr>
        <w:t xml:space="preserve">. </w:t>
      </w:r>
      <w:r w:rsidRPr="00404CA5">
        <w:rPr>
          <w:sz w:val="24"/>
        </w:rPr>
        <w:t xml:space="preserve"> We still operate out of the half-empty</w:t>
      </w:r>
      <w:r w:rsidR="005B6EAF">
        <w:rPr>
          <w:sz w:val="24"/>
        </w:rPr>
        <w:t>, but</w:t>
      </w:r>
      <w:r w:rsidRPr="00404CA5">
        <w:rPr>
          <w:sz w:val="24"/>
        </w:rPr>
        <w:t xml:space="preserve"> we can </w:t>
      </w:r>
      <w:r w:rsidR="0059282D" w:rsidRPr="00404CA5">
        <w:rPr>
          <w:sz w:val="24"/>
        </w:rPr>
        <w:t xml:space="preserve">choose to change that mindset and </w:t>
      </w:r>
      <w:r w:rsidRPr="00404CA5">
        <w:rPr>
          <w:sz w:val="24"/>
        </w:rPr>
        <w:t>be transported and transformed by God’s extravagance</w:t>
      </w:r>
      <w:r w:rsidR="00654C42" w:rsidRPr="00404CA5">
        <w:rPr>
          <w:sz w:val="24"/>
        </w:rPr>
        <w:t xml:space="preserve"> and his glory</w:t>
      </w:r>
      <w:r w:rsidRPr="00404CA5">
        <w:rPr>
          <w:sz w:val="24"/>
        </w:rPr>
        <w:t>.</w:t>
      </w:r>
    </w:p>
    <w:p w:rsidR="0059282D" w:rsidRPr="00404CA5" w:rsidRDefault="0059282D" w:rsidP="00E21007">
      <w:pPr>
        <w:spacing w:line="360" w:lineRule="auto"/>
        <w:rPr>
          <w:sz w:val="24"/>
        </w:rPr>
      </w:pPr>
    </w:p>
    <w:p w:rsidR="002F0E73" w:rsidRDefault="0059282D" w:rsidP="00E21007">
      <w:pPr>
        <w:spacing w:line="360" w:lineRule="auto"/>
        <w:rPr>
          <w:sz w:val="24"/>
        </w:rPr>
      </w:pPr>
      <w:r w:rsidRPr="00404CA5">
        <w:rPr>
          <w:sz w:val="24"/>
        </w:rPr>
        <w:t>The same friend asked what single w</w:t>
      </w:r>
      <w:r w:rsidR="00905200" w:rsidRPr="00404CA5">
        <w:rPr>
          <w:sz w:val="24"/>
        </w:rPr>
        <w:t xml:space="preserve">ord </w:t>
      </w:r>
      <w:r w:rsidRPr="00404CA5">
        <w:rPr>
          <w:sz w:val="24"/>
        </w:rPr>
        <w:t xml:space="preserve">might be used to describe Jesus </w:t>
      </w:r>
      <w:r w:rsidR="00905200" w:rsidRPr="00404CA5">
        <w:rPr>
          <w:sz w:val="24"/>
        </w:rPr>
        <w:t xml:space="preserve">in this story </w:t>
      </w:r>
      <w:r w:rsidRPr="00404CA5">
        <w:rPr>
          <w:sz w:val="24"/>
        </w:rPr>
        <w:t xml:space="preserve">– and most of us </w:t>
      </w:r>
      <w:r w:rsidR="00905200" w:rsidRPr="00404CA5">
        <w:rPr>
          <w:sz w:val="24"/>
        </w:rPr>
        <w:t xml:space="preserve">might </w:t>
      </w:r>
      <w:r w:rsidRPr="00404CA5">
        <w:rPr>
          <w:sz w:val="24"/>
        </w:rPr>
        <w:t>opt for something along the lines of:</w:t>
      </w:r>
      <w:r w:rsidR="00905200" w:rsidRPr="00404CA5">
        <w:rPr>
          <w:sz w:val="24"/>
        </w:rPr>
        <w:t xml:space="preserve"> extravagant.  </w:t>
      </w:r>
      <w:r w:rsidRPr="00404CA5">
        <w:rPr>
          <w:sz w:val="24"/>
        </w:rPr>
        <w:t xml:space="preserve">Or profligate.  Or generous.  And he asked </w:t>
      </w:r>
      <w:r w:rsidRPr="00404CA5">
        <w:rPr>
          <w:sz w:val="24"/>
        </w:rPr>
        <w:lastRenderedPageBreak/>
        <w:t>because he had watched a po</w:t>
      </w:r>
      <w:r w:rsidR="00180685" w:rsidRPr="00404CA5">
        <w:rPr>
          <w:sz w:val="24"/>
        </w:rPr>
        <w:t>d</w:t>
      </w:r>
      <w:r w:rsidRPr="00404CA5">
        <w:rPr>
          <w:sz w:val="24"/>
        </w:rPr>
        <w:t xml:space="preserve">cast in which a respected theologian had </w:t>
      </w:r>
      <w:r w:rsidR="002F0E73" w:rsidRPr="00404CA5">
        <w:rPr>
          <w:sz w:val="24"/>
        </w:rPr>
        <w:t xml:space="preserve">used the word ‘relaxed’ as his choice of descriptor for Jesus – not in this </w:t>
      </w:r>
      <w:proofErr w:type="gramStart"/>
      <w:r w:rsidR="002F0E73" w:rsidRPr="00404CA5">
        <w:rPr>
          <w:sz w:val="24"/>
        </w:rPr>
        <w:t>particular story</w:t>
      </w:r>
      <w:proofErr w:type="gramEnd"/>
      <w:r w:rsidR="002F0E73" w:rsidRPr="00404CA5">
        <w:rPr>
          <w:sz w:val="24"/>
        </w:rPr>
        <w:t xml:space="preserve">, but in general. </w:t>
      </w:r>
    </w:p>
    <w:p w:rsidR="000B1B6A" w:rsidRPr="00404CA5" w:rsidRDefault="000B1B6A" w:rsidP="00E21007">
      <w:pPr>
        <w:spacing w:line="360" w:lineRule="auto"/>
        <w:rPr>
          <w:sz w:val="24"/>
        </w:rPr>
      </w:pPr>
    </w:p>
    <w:p w:rsidR="00654C42" w:rsidRPr="00404CA5" w:rsidRDefault="002F0E73" w:rsidP="00E21007">
      <w:pPr>
        <w:spacing w:line="360" w:lineRule="auto"/>
        <w:rPr>
          <w:sz w:val="24"/>
        </w:rPr>
      </w:pPr>
      <w:r w:rsidRPr="00404CA5">
        <w:rPr>
          <w:sz w:val="24"/>
        </w:rPr>
        <w:t xml:space="preserve">And Mike struggled to understand why he had chosen ‘relaxed’, until </w:t>
      </w:r>
      <w:r w:rsidR="00180685" w:rsidRPr="00404CA5">
        <w:rPr>
          <w:sz w:val="24"/>
        </w:rPr>
        <w:t>t</w:t>
      </w:r>
      <w:r w:rsidRPr="00404CA5">
        <w:rPr>
          <w:sz w:val="24"/>
        </w:rPr>
        <w:t>he</w:t>
      </w:r>
      <w:r w:rsidR="00180685" w:rsidRPr="00404CA5">
        <w:rPr>
          <w:sz w:val="24"/>
        </w:rPr>
        <w:t xml:space="preserve"> theologian</w:t>
      </w:r>
      <w:r w:rsidRPr="00404CA5">
        <w:rPr>
          <w:sz w:val="24"/>
        </w:rPr>
        <w:t xml:space="preserve"> explained that </w:t>
      </w:r>
      <w:r w:rsidR="00905200" w:rsidRPr="00404CA5">
        <w:rPr>
          <w:sz w:val="24"/>
        </w:rPr>
        <w:t>J</w:t>
      </w:r>
      <w:r w:rsidRPr="00404CA5">
        <w:rPr>
          <w:sz w:val="24"/>
        </w:rPr>
        <w:t>esus</w:t>
      </w:r>
      <w:r w:rsidR="00905200" w:rsidRPr="00404CA5">
        <w:rPr>
          <w:sz w:val="24"/>
        </w:rPr>
        <w:t xml:space="preserve"> lived out of the kingdom</w:t>
      </w:r>
      <w:r w:rsidR="00654C42" w:rsidRPr="00404CA5">
        <w:rPr>
          <w:sz w:val="24"/>
        </w:rPr>
        <w:t>,</w:t>
      </w:r>
      <w:r w:rsidR="00905200" w:rsidRPr="00404CA5">
        <w:rPr>
          <w:sz w:val="24"/>
        </w:rPr>
        <w:t xml:space="preserve"> so eternity was </w:t>
      </w:r>
      <w:r w:rsidR="00B4658E">
        <w:rPr>
          <w:sz w:val="24"/>
        </w:rPr>
        <w:t xml:space="preserve">in </w:t>
      </w:r>
      <w:r w:rsidR="00180685" w:rsidRPr="00404CA5">
        <w:rPr>
          <w:sz w:val="24"/>
        </w:rPr>
        <w:t>his every</w:t>
      </w:r>
      <w:r w:rsidR="00905200" w:rsidRPr="00404CA5">
        <w:rPr>
          <w:sz w:val="24"/>
        </w:rPr>
        <w:t xml:space="preserve"> waking moment.  </w:t>
      </w:r>
      <w:r w:rsidRPr="00404CA5">
        <w:rPr>
          <w:sz w:val="24"/>
        </w:rPr>
        <w:t>If we t</w:t>
      </w:r>
      <w:r w:rsidR="00905200" w:rsidRPr="00404CA5">
        <w:rPr>
          <w:sz w:val="24"/>
        </w:rPr>
        <w:t>hink about the boat in the</w:t>
      </w:r>
      <w:r w:rsidR="00654C42" w:rsidRPr="00404CA5">
        <w:rPr>
          <w:sz w:val="24"/>
        </w:rPr>
        <w:t xml:space="preserve"> </w:t>
      </w:r>
      <w:r w:rsidR="00905200" w:rsidRPr="00404CA5">
        <w:rPr>
          <w:sz w:val="24"/>
        </w:rPr>
        <w:t xml:space="preserve">storm </w:t>
      </w:r>
      <w:r w:rsidRPr="00404CA5">
        <w:rPr>
          <w:sz w:val="24"/>
        </w:rPr>
        <w:t xml:space="preserve">from </w:t>
      </w:r>
      <w:r w:rsidR="00905200" w:rsidRPr="00404CA5">
        <w:rPr>
          <w:sz w:val="24"/>
        </w:rPr>
        <w:t xml:space="preserve">Mark 4, </w:t>
      </w:r>
      <w:r w:rsidRPr="00404CA5">
        <w:rPr>
          <w:sz w:val="24"/>
        </w:rPr>
        <w:t xml:space="preserve">the weather turned bad and the waves were crashing, but </w:t>
      </w:r>
      <w:r w:rsidR="00905200" w:rsidRPr="00404CA5">
        <w:rPr>
          <w:sz w:val="24"/>
        </w:rPr>
        <w:t>J</w:t>
      </w:r>
      <w:r w:rsidR="00180685" w:rsidRPr="00404CA5">
        <w:rPr>
          <w:sz w:val="24"/>
        </w:rPr>
        <w:t>esus</w:t>
      </w:r>
      <w:r w:rsidR="00905200" w:rsidRPr="00404CA5">
        <w:rPr>
          <w:sz w:val="24"/>
        </w:rPr>
        <w:t xml:space="preserve"> was asleep.  </w:t>
      </w:r>
      <w:r w:rsidRPr="00404CA5">
        <w:rPr>
          <w:sz w:val="24"/>
        </w:rPr>
        <w:t xml:space="preserve">Completely relaxed.  </w:t>
      </w:r>
      <w:r w:rsidR="00180685" w:rsidRPr="00404CA5">
        <w:rPr>
          <w:sz w:val="24"/>
        </w:rPr>
        <w:t>Then</w:t>
      </w:r>
      <w:r w:rsidRPr="00404CA5">
        <w:rPr>
          <w:sz w:val="24"/>
        </w:rPr>
        <w:t xml:space="preserve"> the disciples panicked and woke him up.  He got up, </w:t>
      </w:r>
      <w:r w:rsidR="00905200" w:rsidRPr="00404CA5">
        <w:rPr>
          <w:sz w:val="24"/>
        </w:rPr>
        <w:t>still</w:t>
      </w:r>
      <w:r w:rsidRPr="00404CA5">
        <w:rPr>
          <w:sz w:val="24"/>
        </w:rPr>
        <w:t>ed</w:t>
      </w:r>
      <w:r w:rsidR="00905200" w:rsidRPr="00404CA5">
        <w:rPr>
          <w:sz w:val="24"/>
        </w:rPr>
        <w:t xml:space="preserve"> the stor</w:t>
      </w:r>
      <w:r w:rsidR="00654C42" w:rsidRPr="00404CA5">
        <w:rPr>
          <w:sz w:val="24"/>
        </w:rPr>
        <w:t>m</w:t>
      </w:r>
      <w:r w:rsidR="00905200" w:rsidRPr="00404CA5">
        <w:rPr>
          <w:sz w:val="24"/>
        </w:rPr>
        <w:t xml:space="preserve">, and </w:t>
      </w:r>
      <w:r w:rsidRPr="00404CA5">
        <w:rPr>
          <w:sz w:val="24"/>
        </w:rPr>
        <w:t>ask</w:t>
      </w:r>
      <w:r w:rsidR="00A22C89">
        <w:rPr>
          <w:sz w:val="24"/>
        </w:rPr>
        <w:t>ed</w:t>
      </w:r>
      <w:r w:rsidRPr="00404CA5">
        <w:rPr>
          <w:sz w:val="24"/>
        </w:rPr>
        <w:t xml:space="preserve"> them why they were afraid</w:t>
      </w:r>
      <w:r w:rsidR="00905200" w:rsidRPr="00404CA5">
        <w:rPr>
          <w:sz w:val="24"/>
        </w:rPr>
        <w:t>.</w:t>
      </w:r>
      <w:r w:rsidR="00654C42" w:rsidRPr="00404CA5">
        <w:rPr>
          <w:sz w:val="24"/>
        </w:rPr>
        <w:t xml:space="preserve"> </w:t>
      </w:r>
      <w:r w:rsidRPr="00404CA5">
        <w:rPr>
          <w:sz w:val="24"/>
        </w:rPr>
        <w:t xml:space="preserve"> Chilled out. </w:t>
      </w:r>
      <w:r w:rsidR="00180685" w:rsidRPr="00404CA5">
        <w:rPr>
          <w:sz w:val="24"/>
        </w:rPr>
        <w:t xml:space="preserve"> </w:t>
      </w:r>
      <w:r w:rsidRPr="00404CA5">
        <w:rPr>
          <w:sz w:val="24"/>
        </w:rPr>
        <w:t xml:space="preserve">And he was right. </w:t>
      </w:r>
      <w:r w:rsidR="00654C42" w:rsidRPr="00404CA5">
        <w:rPr>
          <w:sz w:val="24"/>
        </w:rPr>
        <w:t xml:space="preserve"> If </w:t>
      </w:r>
      <w:r w:rsidR="00654C42" w:rsidRPr="00404CA5">
        <w:rPr>
          <w:sz w:val="24"/>
          <w:u w:val="single"/>
        </w:rPr>
        <w:t>we</w:t>
      </w:r>
      <w:r w:rsidR="00654C42" w:rsidRPr="00404CA5">
        <w:rPr>
          <w:sz w:val="24"/>
        </w:rPr>
        <w:t xml:space="preserve"> are living out the kingdom, which is eternally secure, </w:t>
      </w:r>
      <w:r w:rsidRPr="00404CA5">
        <w:rPr>
          <w:sz w:val="24"/>
        </w:rPr>
        <w:t xml:space="preserve">then </w:t>
      </w:r>
      <w:r w:rsidR="00654C42" w:rsidRPr="00404CA5">
        <w:rPr>
          <w:sz w:val="24"/>
        </w:rPr>
        <w:t xml:space="preserve">what have we </w:t>
      </w:r>
      <w:r w:rsidRPr="00404CA5">
        <w:rPr>
          <w:sz w:val="24"/>
        </w:rPr>
        <w:t xml:space="preserve">got </w:t>
      </w:r>
      <w:r w:rsidR="00654C42" w:rsidRPr="00404CA5">
        <w:rPr>
          <w:sz w:val="24"/>
        </w:rPr>
        <w:t>to worry about</w:t>
      </w:r>
      <w:r w:rsidRPr="00404CA5">
        <w:rPr>
          <w:sz w:val="24"/>
        </w:rPr>
        <w:t xml:space="preserve">?  Do we think Jesus was sitting in a corner at that wedding at Cana, just wishing it was all over?  Probably not – if he took them all to a party, we can guess that he was planning on partying.  Relaxed again.  </w:t>
      </w:r>
      <w:r w:rsidR="00654C42" w:rsidRPr="00404CA5">
        <w:rPr>
          <w:sz w:val="24"/>
        </w:rPr>
        <w:t xml:space="preserve"> </w:t>
      </w:r>
      <w:r w:rsidRPr="00404CA5">
        <w:rPr>
          <w:sz w:val="24"/>
        </w:rPr>
        <w:t xml:space="preserve">Probably on the dance floor.  </w:t>
      </w:r>
      <w:r w:rsidRPr="00404CA5">
        <w:rPr>
          <w:sz w:val="24"/>
        </w:rPr>
        <w:sym w:font="Wingdings" w:char="F04A"/>
      </w:r>
      <w:r w:rsidR="00654C42" w:rsidRPr="00404CA5">
        <w:rPr>
          <w:sz w:val="24"/>
        </w:rPr>
        <w:t xml:space="preserve">  </w:t>
      </w:r>
    </w:p>
    <w:p w:rsidR="00905200" w:rsidRPr="00404CA5" w:rsidRDefault="00905200" w:rsidP="00E21007">
      <w:pPr>
        <w:spacing w:line="360" w:lineRule="auto"/>
        <w:rPr>
          <w:sz w:val="24"/>
        </w:rPr>
      </w:pPr>
    </w:p>
    <w:p w:rsidR="008103F7" w:rsidRDefault="008103F7" w:rsidP="00E21007">
      <w:pPr>
        <w:spacing w:line="360" w:lineRule="auto"/>
        <w:rPr>
          <w:sz w:val="24"/>
        </w:rPr>
      </w:pPr>
      <w:r w:rsidRPr="00404CA5">
        <w:rPr>
          <w:sz w:val="24"/>
        </w:rPr>
        <w:t xml:space="preserve">And how do we best learn to see God’s glory and abundance?  </w:t>
      </w:r>
      <w:r w:rsidR="008E6B3B" w:rsidRPr="00404CA5">
        <w:rPr>
          <w:sz w:val="24"/>
        </w:rPr>
        <w:t>The answer</w:t>
      </w:r>
      <w:r w:rsidRPr="00404CA5">
        <w:rPr>
          <w:sz w:val="24"/>
        </w:rPr>
        <w:t xml:space="preserve"> to that</w:t>
      </w:r>
      <w:r w:rsidR="008E6B3B" w:rsidRPr="00404CA5">
        <w:rPr>
          <w:sz w:val="24"/>
        </w:rPr>
        <w:t xml:space="preserve"> lies in Mary’s words to the servants: ‘Do whatever he tells you’. </w:t>
      </w:r>
      <w:r w:rsidRPr="00404CA5">
        <w:rPr>
          <w:sz w:val="24"/>
        </w:rPr>
        <w:t xml:space="preserve"> </w:t>
      </w:r>
      <w:r w:rsidR="008E6B3B" w:rsidRPr="00404CA5">
        <w:rPr>
          <w:sz w:val="24"/>
        </w:rPr>
        <w:t>Our obedience to Jesus</w:t>
      </w:r>
      <w:r w:rsidRPr="00404CA5">
        <w:rPr>
          <w:sz w:val="24"/>
        </w:rPr>
        <w:t xml:space="preserve">’ </w:t>
      </w:r>
      <w:r w:rsidR="008E6B3B" w:rsidRPr="00404CA5">
        <w:rPr>
          <w:sz w:val="24"/>
        </w:rPr>
        <w:t xml:space="preserve">teaching is </w:t>
      </w:r>
      <w:proofErr w:type="gramStart"/>
      <w:r w:rsidR="008E6B3B" w:rsidRPr="00404CA5">
        <w:rPr>
          <w:sz w:val="24"/>
        </w:rPr>
        <w:t>the means by which</w:t>
      </w:r>
      <w:proofErr w:type="gramEnd"/>
      <w:r w:rsidR="008E6B3B" w:rsidRPr="00404CA5">
        <w:rPr>
          <w:sz w:val="24"/>
        </w:rPr>
        <w:t xml:space="preserve"> our belief, our faith, our trust will grow. </w:t>
      </w:r>
    </w:p>
    <w:p w:rsidR="000F7DB9" w:rsidRPr="00404CA5" w:rsidRDefault="000F7DB9" w:rsidP="00E21007">
      <w:pPr>
        <w:spacing w:line="360" w:lineRule="auto"/>
        <w:rPr>
          <w:sz w:val="24"/>
        </w:rPr>
      </w:pPr>
    </w:p>
    <w:p w:rsidR="008E6B3B" w:rsidRPr="00404CA5" w:rsidRDefault="008E6B3B" w:rsidP="00E21007">
      <w:pPr>
        <w:spacing w:line="360" w:lineRule="auto"/>
        <w:rPr>
          <w:sz w:val="24"/>
        </w:rPr>
      </w:pPr>
      <w:r w:rsidRPr="00404CA5">
        <w:rPr>
          <w:sz w:val="24"/>
        </w:rPr>
        <w:t xml:space="preserve">We need eyes to recognise Jesus with us in our daily lives. </w:t>
      </w:r>
      <w:r w:rsidR="008103F7" w:rsidRPr="00404CA5">
        <w:rPr>
          <w:sz w:val="24"/>
        </w:rPr>
        <w:t xml:space="preserve"> </w:t>
      </w:r>
      <w:r w:rsidRPr="00404CA5">
        <w:rPr>
          <w:sz w:val="24"/>
        </w:rPr>
        <w:t xml:space="preserve">We need ears to hear what Jesus </w:t>
      </w:r>
      <w:r w:rsidR="008103F7" w:rsidRPr="00404CA5">
        <w:rPr>
          <w:sz w:val="24"/>
        </w:rPr>
        <w:t xml:space="preserve">wants of us, and mouths to share that with others.  </w:t>
      </w:r>
      <w:r w:rsidRPr="00404CA5">
        <w:rPr>
          <w:sz w:val="24"/>
        </w:rPr>
        <w:t xml:space="preserve">We need hearts ready to respond to his call. </w:t>
      </w:r>
      <w:r w:rsidR="008103F7" w:rsidRPr="00404CA5">
        <w:rPr>
          <w:sz w:val="24"/>
        </w:rPr>
        <w:t xml:space="preserve"> Whether that is to something </w:t>
      </w:r>
      <w:proofErr w:type="gramStart"/>
      <w:r w:rsidR="008103F7" w:rsidRPr="00404CA5">
        <w:rPr>
          <w:sz w:val="24"/>
        </w:rPr>
        <w:t>really exciting</w:t>
      </w:r>
      <w:proofErr w:type="gramEnd"/>
      <w:r w:rsidR="008103F7" w:rsidRPr="00404CA5">
        <w:rPr>
          <w:sz w:val="24"/>
        </w:rPr>
        <w:t xml:space="preserve">, or whether it is more like the </w:t>
      </w:r>
      <w:r w:rsidRPr="00404CA5">
        <w:rPr>
          <w:sz w:val="24"/>
        </w:rPr>
        <w:t xml:space="preserve">tedium of filling six stone jars with up to 180 gallons of water. </w:t>
      </w:r>
      <w:r w:rsidR="008103F7" w:rsidRPr="00404CA5">
        <w:rPr>
          <w:sz w:val="24"/>
        </w:rPr>
        <w:t xml:space="preserve"> </w:t>
      </w:r>
      <w:r w:rsidRPr="00404CA5">
        <w:rPr>
          <w:sz w:val="24"/>
        </w:rPr>
        <w:t xml:space="preserve">‘Do whatever he tells you’ says his mother, and that </w:t>
      </w:r>
      <w:r w:rsidR="008103F7" w:rsidRPr="00404CA5">
        <w:rPr>
          <w:sz w:val="24"/>
        </w:rPr>
        <w:t>is</w:t>
      </w:r>
      <w:r w:rsidR="000F7DB9">
        <w:rPr>
          <w:sz w:val="24"/>
        </w:rPr>
        <w:t>, in a way,</w:t>
      </w:r>
      <w:bookmarkStart w:id="0" w:name="_GoBack"/>
      <w:bookmarkEnd w:id="0"/>
      <w:r w:rsidR="008103F7" w:rsidRPr="00404CA5">
        <w:rPr>
          <w:sz w:val="24"/>
        </w:rPr>
        <w:t xml:space="preserve"> the </w:t>
      </w:r>
      <w:r w:rsidRPr="00404CA5">
        <w:rPr>
          <w:sz w:val="24"/>
        </w:rPr>
        <w:t xml:space="preserve">instruction </w:t>
      </w:r>
      <w:r w:rsidR="008103F7" w:rsidRPr="00404CA5">
        <w:rPr>
          <w:sz w:val="24"/>
        </w:rPr>
        <w:t xml:space="preserve">that </w:t>
      </w:r>
      <w:r w:rsidRPr="00404CA5">
        <w:rPr>
          <w:sz w:val="24"/>
        </w:rPr>
        <w:t xml:space="preserve">prompts Jesus to embark on his </w:t>
      </w:r>
      <w:r w:rsidR="00353815" w:rsidRPr="00404CA5">
        <w:rPr>
          <w:sz w:val="24"/>
        </w:rPr>
        <w:t xml:space="preserve">own </w:t>
      </w:r>
      <w:r w:rsidR="00DE7FB1" w:rsidRPr="00404CA5">
        <w:rPr>
          <w:sz w:val="24"/>
        </w:rPr>
        <w:t>fantastic journey</w:t>
      </w:r>
      <w:r w:rsidRPr="00404CA5">
        <w:rPr>
          <w:sz w:val="24"/>
        </w:rPr>
        <w:t xml:space="preserve">.  </w:t>
      </w:r>
    </w:p>
    <w:p w:rsidR="00DE7FB1" w:rsidRPr="00404CA5" w:rsidRDefault="00DE7FB1" w:rsidP="00E21007">
      <w:pPr>
        <w:spacing w:line="360" w:lineRule="auto"/>
        <w:rPr>
          <w:sz w:val="24"/>
        </w:rPr>
      </w:pPr>
    </w:p>
    <w:p w:rsidR="00312998" w:rsidRPr="00404CA5" w:rsidRDefault="00312998" w:rsidP="00E21007">
      <w:pPr>
        <w:spacing w:line="360" w:lineRule="auto"/>
        <w:rPr>
          <w:sz w:val="24"/>
        </w:rPr>
      </w:pPr>
      <w:r w:rsidRPr="00404CA5">
        <w:rPr>
          <w:sz w:val="24"/>
        </w:rPr>
        <w:t xml:space="preserve">Let’s all learn, with those new disciples, to relax as Jesus relaxed, </w:t>
      </w:r>
      <w:r w:rsidR="008D2DEE" w:rsidRPr="00404CA5">
        <w:rPr>
          <w:sz w:val="24"/>
        </w:rPr>
        <w:t xml:space="preserve">and </w:t>
      </w:r>
      <w:r w:rsidRPr="00404CA5">
        <w:rPr>
          <w:sz w:val="24"/>
        </w:rPr>
        <w:t>to look for the Kingdom by recognising the extravagance with which God blesses us and to know that</w:t>
      </w:r>
      <w:r w:rsidR="001A6D32" w:rsidRPr="00404CA5">
        <w:rPr>
          <w:sz w:val="24"/>
        </w:rPr>
        <w:t>, whatever we might think,</w:t>
      </w:r>
      <w:r w:rsidRPr="00404CA5">
        <w:rPr>
          <w:sz w:val="24"/>
        </w:rPr>
        <w:t xml:space="preserve"> our glasses </w:t>
      </w:r>
      <w:r w:rsidRPr="00404CA5">
        <w:rPr>
          <w:sz w:val="24"/>
          <w:u w:val="single"/>
        </w:rPr>
        <w:t>will</w:t>
      </w:r>
      <w:r w:rsidRPr="00404CA5">
        <w:rPr>
          <w:sz w:val="24"/>
        </w:rPr>
        <w:t xml:space="preserve"> be filled to overflowing.  </w:t>
      </w:r>
    </w:p>
    <w:p w:rsidR="00312998" w:rsidRPr="00404CA5" w:rsidRDefault="00312998" w:rsidP="00E21007">
      <w:pPr>
        <w:spacing w:line="360" w:lineRule="auto"/>
        <w:jc w:val="right"/>
        <w:rPr>
          <w:b/>
          <w:sz w:val="24"/>
        </w:rPr>
      </w:pPr>
      <w:r w:rsidRPr="00404CA5">
        <w:rPr>
          <w:b/>
          <w:sz w:val="24"/>
        </w:rPr>
        <w:t>Amen</w:t>
      </w:r>
    </w:p>
    <w:p w:rsidR="008103F7" w:rsidRPr="00404CA5" w:rsidRDefault="008103F7" w:rsidP="00E21007">
      <w:pPr>
        <w:spacing w:line="360" w:lineRule="auto"/>
        <w:rPr>
          <w:sz w:val="24"/>
        </w:rPr>
      </w:pPr>
    </w:p>
    <w:sectPr w:rsidR="008103F7" w:rsidRPr="00404CA5" w:rsidSect="00404C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3B"/>
    <w:rsid w:val="000559E6"/>
    <w:rsid w:val="000B1B6A"/>
    <w:rsid w:val="000F2E6C"/>
    <w:rsid w:val="000F7DB9"/>
    <w:rsid w:val="00110813"/>
    <w:rsid w:val="00130FF5"/>
    <w:rsid w:val="001639F5"/>
    <w:rsid w:val="00180685"/>
    <w:rsid w:val="001A6D32"/>
    <w:rsid w:val="0020443E"/>
    <w:rsid w:val="0023693E"/>
    <w:rsid w:val="00254F90"/>
    <w:rsid w:val="002F0E73"/>
    <w:rsid w:val="00312998"/>
    <w:rsid w:val="00353815"/>
    <w:rsid w:val="00365A54"/>
    <w:rsid w:val="00404CA5"/>
    <w:rsid w:val="004078FA"/>
    <w:rsid w:val="004270ED"/>
    <w:rsid w:val="00434AD9"/>
    <w:rsid w:val="005213D1"/>
    <w:rsid w:val="0059282D"/>
    <w:rsid w:val="005B6EAF"/>
    <w:rsid w:val="006537AA"/>
    <w:rsid w:val="00654C42"/>
    <w:rsid w:val="00657B3F"/>
    <w:rsid w:val="00674F32"/>
    <w:rsid w:val="007D7A21"/>
    <w:rsid w:val="007E1F2B"/>
    <w:rsid w:val="007F1480"/>
    <w:rsid w:val="008103F7"/>
    <w:rsid w:val="008D2DEE"/>
    <w:rsid w:val="008D3979"/>
    <w:rsid w:val="008E6B3B"/>
    <w:rsid w:val="00905200"/>
    <w:rsid w:val="00923A28"/>
    <w:rsid w:val="009D4092"/>
    <w:rsid w:val="009E5F84"/>
    <w:rsid w:val="00A22C89"/>
    <w:rsid w:val="00AA636B"/>
    <w:rsid w:val="00B0249D"/>
    <w:rsid w:val="00B4658E"/>
    <w:rsid w:val="00BC7657"/>
    <w:rsid w:val="00C803F2"/>
    <w:rsid w:val="00CC0A1F"/>
    <w:rsid w:val="00D55116"/>
    <w:rsid w:val="00DB256E"/>
    <w:rsid w:val="00DE7FB1"/>
    <w:rsid w:val="00E21007"/>
    <w:rsid w:val="00E81618"/>
    <w:rsid w:val="00F66C56"/>
    <w:rsid w:val="00FF0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F1FF0"/>
  <w15:chartTrackingRefBased/>
  <w15:docId w15:val="{648E2AED-2A73-4CF9-ACF1-8BE6F74A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14</cp:revision>
  <dcterms:created xsi:type="dcterms:W3CDTF">2018-01-21T14:40:00Z</dcterms:created>
  <dcterms:modified xsi:type="dcterms:W3CDTF">2018-01-21T14:44:00Z</dcterms:modified>
</cp:coreProperties>
</file>