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F304" w14:textId="5736C932" w:rsidR="00BC1065" w:rsidRPr="00055E1F" w:rsidRDefault="00BC1065" w:rsidP="00B019C6">
      <w:pPr>
        <w:spacing w:line="360" w:lineRule="auto"/>
        <w:rPr>
          <w:b/>
          <w:sz w:val="20"/>
        </w:rPr>
      </w:pPr>
      <w:r w:rsidRPr="00055E1F">
        <w:rPr>
          <w:b/>
          <w:sz w:val="20"/>
        </w:rPr>
        <w:t>Exodus 2: 1-10; John 19: 25b - 27</w:t>
      </w:r>
    </w:p>
    <w:p w14:paraId="140C0CF7" w14:textId="1ED2B340" w:rsidR="00ED4610" w:rsidRPr="00055E1F" w:rsidRDefault="004D32F5" w:rsidP="00B019C6">
      <w:pPr>
        <w:spacing w:line="360" w:lineRule="auto"/>
        <w:rPr>
          <w:b/>
          <w:sz w:val="24"/>
        </w:rPr>
      </w:pPr>
      <w:r w:rsidRPr="00055E1F">
        <w:rPr>
          <w:b/>
          <w:sz w:val="24"/>
        </w:rPr>
        <w:t>May I speak in the name of God: Father, Son and Holy Spirit.  Amen</w:t>
      </w:r>
    </w:p>
    <w:p w14:paraId="56A9A80D" w14:textId="7551BD23" w:rsidR="00981203" w:rsidRDefault="002F72BC" w:rsidP="00B019C6">
      <w:pPr>
        <w:spacing w:line="360" w:lineRule="auto"/>
        <w:rPr>
          <w:sz w:val="24"/>
        </w:rPr>
      </w:pPr>
      <w:r w:rsidRPr="00055E1F">
        <w:rPr>
          <w:sz w:val="24"/>
        </w:rPr>
        <w:t xml:space="preserve">Mothering Sunday, which is today, always presents problems for those of us called to preach. </w:t>
      </w:r>
      <w:r w:rsidR="00B019C6" w:rsidRPr="00055E1F">
        <w:rPr>
          <w:sz w:val="24"/>
        </w:rPr>
        <w:t xml:space="preserve"> </w:t>
      </w:r>
      <w:r w:rsidRPr="00055E1F">
        <w:rPr>
          <w:sz w:val="24"/>
        </w:rPr>
        <w:t xml:space="preserve">With the changing patterns of our world and society, the changes in the structure and nature of ‘family’, and the </w:t>
      </w:r>
      <w:r w:rsidR="009A343F" w:rsidRPr="00055E1F">
        <w:rPr>
          <w:sz w:val="24"/>
        </w:rPr>
        <w:t xml:space="preserve">appalling </w:t>
      </w:r>
      <w:r w:rsidRPr="00055E1F">
        <w:rPr>
          <w:sz w:val="24"/>
        </w:rPr>
        <w:t>misuse of power that has come from the concept of ‘Mother Church’</w:t>
      </w:r>
      <w:r w:rsidR="009A343F" w:rsidRPr="00055E1F">
        <w:rPr>
          <w:sz w:val="24"/>
        </w:rPr>
        <w:t>,</w:t>
      </w:r>
      <w:r w:rsidRPr="00055E1F">
        <w:rPr>
          <w:sz w:val="24"/>
        </w:rPr>
        <w:t xml:space="preserve"> something which should be a relatively </w:t>
      </w:r>
      <w:r w:rsidR="009A343F" w:rsidRPr="00055E1F">
        <w:rPr>
          <w:sz w:val="24"/>
        </w:rPr>
        <w:t>straightforward</w:t>
      </w:r>
      <w:r w:rsidRPr="00055E1F">
        <w:rPr>
          <w:sz w:val="24"/>
        </w:rPr>
        <w:t xml:space="preserve"> subject</w:t>
      </w:r>
      <w:r w:rsidR="009A343F" w:rsidRPr="00055E1F">
        <w:rPr>
          <w:sz w:val="24"/>
        </w:rPr>
        <w:t xml:space="preserve"> </w:t>
      </w:r>
      <w:r w:rsidR="00B019C6" w:rsidRPr="00055E1F">
        <w:rPr>
          <w:sz w:val="24"/>
        </w:rPr>
        <w:t xml:space="preserve">has </w:t>
      </w:r>
      <w:r w:rsidR="009A343F" w:rsidRPr="00055E1F">
        <w:rPr>
          <w:sz w:val="24"/>
        </w:rPr>
        <w:t>become</w:t>
      </w:r>
      <w:r w:rsidRPr="00055E1F">
        <w:rPr>
          <w:sz w:val="24"/>
        </w:rPr>
        <w:t xml:space="preserve"> a </w:t>
      </w:r>
      <w:r w:rsidR="00B019C6" w:rsidRPr="00055E1F">
        <w:rPr>
          <w:sz w:val="24"/>
        </w:rPr>
        <w:t xml:space="preserve">bit of a </w:t>
      </w:r>
      <w:r w:rsidRPr="00055E1F">
        <w:rPr>
          <w:sz w:val="24"/>
        </w:rPr>
        <w:t>minefield for us</w:t>
      </w:r>
      <w:r w:rsidR="009A343F" w:rsidRPr="00055E1F">
        <w:rPr>
          <w:sz w:val="24"/>
        </w:rPr>
        <w:t>.</w:t>
      </w:r>
      <w:r w:rsidRPr="00055E1F">
        <w:rPr>
          <w:sz w:val="24"/>
        </w:rPr>
        <w:br/>
      </w:r>
      <w:r w:rsidRPr="00055E1F">
        <w:rPr>
          <w:sz w:val="24"/>
        </w:rPr>
        <w:br/>
      </w:r>
      <w:r w:rsidR="009A343F" w:rsidRPr="00055E1F">
        <w:rPr>
          <w:sz w:val="24"/>
        </w:rPr>
        <w:t>W</w:t>
      </w:r>
      <w:r w:rsidRPr="00055E1F">
        <w:rPr>
          <w:sz w:val="24"/>
        </w:rPr>
        <w:t>e cannot</w:t>
      </w:r>
      <w:r w:rsidR="009A343F" w:rsidRPr="00055E1F">
        <w:rPr>
          <w:sz w:val="24"/>
        </w:rPr>
        <w:t>,</w:t>
      </w:r>
      <w:r w:rsidRPr="00055E1F">
        <w:rPr>
          <w:sz w:val="24"/>
        </w:rPr>
        <w:t xml:space="preserve"> </w:t>
      </w:r>
      <w:r w:rsidR="009A343F" w:rsidRPr="00055E1F">
        <w:rPr>
          <w:sz w:val="24"/>
        </w:rPr>
        <w:t xml:space="preserve">with any integrity at all, </w:t>
      </w:r>
      <w:r w:rsidRPr="00055E1F">
        <w:rPr>
          <w:sz w:val="24"/>
        </w:rPr>
        <w:t xml:space="preserve">pretend that families are </w:t>
      </w:r>
      <w:r w:rsidR="00B019C6" w:rsidRPr="00055E1F">
        <w:rPr>
          <w:sz w:val="24"/>
        </w:rPr>
        <w:t>the same as</w:t>
      </w:r>
      <w:r w:rsidRPr="00055E1F">
        <w:rPr>
          <w:sz w:val="24"/>
        </w:rPr>
        <w:t xml:space="preserve"> they were fifty, thirty</w:t>
      </w:r>
      <w:r w:rsidR="009A343F" w:rsidRPr="00055E1F">
        <w:rPr>
          <w:sz w:val="24"/>
        </w:rPr>
        <w:t>,</w:t>
      </w:r>
      <w:r w:rsidRPr="00055E1F">
        <w:rPr>
          <w:sz w:val="24"/>
        </w:rPr>
        <w:t xml:space="preserve"> even ten years ago. </w:t>
      </w:r>
      <w:r w:rsidR="00B019C6" w:rsidRPr="00055E1F">
        <w:rPr>
          <w:sz w:val="24"/>
        </w:rPr>
        <w:t xml:space="preserve"> </w:t>
      </w:r>
      <w:r w:rsidRPr="00055E1F">
        <w:rPr>
          <w:sz w:val="24"/>
        </w:rPr>
        <w:t xml:space="preserve">Nor can we pretend that the Church has taken the responsibility it should have in caring for its members </w:t>
      </w:r>
      <w:r w:rsidR="009A343F" w:rsidRPr="00055E1F">
        <w:rPr>
          <w:sz w:val="24"/>
        </w:rPr>
        <w:t xml:space="preserve">over the last </w:t>
      </w:r>
      <w:r w:rsidR="00981203">
        <w:rPr>
          <w:sz w:val="24"/>
        </w:rPr>
        <w:t>many years</w:t>
      </w:r>
      <w:r w:rsidRPr="00055E1F">
        <w:rPr>
          <w:sz w:val="24"/>
        </w:rPr>
        <w:t xml:space="preserve">. So perhaps today is a good chance to remind ourselves </w:t>
      </w:r>
      <w:r w:rsidR="00981203">
        <w:rPr>
          <w:sz w:val="24"/>
        </w:rPr>
        <w:t xml:space="preserve">of </w:t>
      </w:r>
      <w:r w:rsidRPr="00055E1F">
        <w:rPr>
          <w:sz w:val="24"/>
        </w:rPr>
        <w:t xml:space="preserve">what we should be thinking about, rather than pretending that everything is </w:t>
      </w:r>
      <w:r w:rsidR="009A343F" w:rsidRPr="00055E1F">
        <w:rPr>
          <w:sz w:val="24"/>
        </w:rPr>
        <w:t>fine</w:t>
      </w:r>
      <w:r w:rsidRPr="00055E1F">
        <w:rPr>
          <w:sz w:val="24"/>
        </w:rPr>
        <w:t xml:space="preserve"> and </w:t>
      </w:r>
      <w:r w:rsidR="00B019C6" w:rsidRPr="00055E1F">
        <w:rPr>
          <w:sz w:val="24"/>
        </w:rPr>
        <w:t>listening to</w:t>
      </w:r>
      <w:r w:rsidRPr="00055E1F">
        <w:rPr>
          <w:sz w:val="24"/>
        </w:rPr>
        <w:t xml:space="preserve"> a nice bland sermon that affirms a no</w:t>
      </w:r>
      <w:r w:rsidR="00981203">
        <w:rPr>
          <w:sz w:val="24"/>
        </w:rPr>
        <w:t>-</w:t>
      </w:r>
      <w:r w:rsidRPr="00055E1F">
        <w:rPr>
          <w:sz w:val="24"/>
        </w:rPr>
        <w:t>longer</w:t>
      </w:r>
      <w:r w:rsidR="00981203">
        <w:rPr>
          <w:sz w:val="24"/>
        </w:rPr>
        <w:t>-</w:t>
      </w:r>
      <w:r w:rsidRPr="00055E1F">
        <w:rPr>
          <w:sz w:val="24"/>
        </w:rPr>
        <w:t>existent way of life.</w:t>
      </w:r>
    </w:p>
    <w:p w14:paraId="155F051C" w14:textId="53D3D6E7" w:rsidR="00676773" w:rsidRPr="00055E1F" w:rsidRDefault="002F72BC" w:rsidP="00B019C6">
      <w:pPr>
        <w:spacing w:line="360" w:lineRule="auto"/>
        <w:rPr>
          <w:sz w:val="24"/>
        </w:rPr>
      </w:pPr>
      <w:r w:rsidRPr="00055E1F">
        <w:rPr>
          <w:sz w:val="24"/>
        </w:rPr>
        <w:br/>
      </w:r>
      <w:proofErr w:type="gramStart"/>
      <w:r w:rsidR="00B019C6" w:rsidRPr="00055E1F">
        <w:rPr>
          <w:sz w:val="24"/>
        </w:rPr>
        <w:t>So</w:t>
      </w:r>
      <w:proofErr w:type="gramEnd"/>
      <w:r w:rsidR="00B019C6" w:rsidRPr="00055E1F">
        <w:rPr>
          <w:sz w:val="24"/>
        </w:rPr>
        <w:t xml:space="preserve"> l</w:t>
      </w:r>
      <w:r w:rsidRPr="00055E1F">
        <w:rPr>
          <w:sz w:val="24"/>
        </w:rPr>
        <w:t>et’s begin at the beginning</w:t>
      </w:r>
      <w:r w:rsidR="00B019C6" w:rsidRPr="00055E1F">
        <w:rPr>
          <w:sz w:val="24"/>
        </w:rPr>
        <w:t xml:space="preserve">, </w:t>
      </w:r>
      <w:r w:rsidRPr="00055E1F">
        <w:rPr>
          <w:sz w:val="24"/>
        </w:rPr>
        <w:t xml:space="preserve">with </w:t>
      </w:r>
      <w:r w:rsidR="00B019C6" w:rsidRPr="00055E1F">
        <w:rPr>
          <w:sz w:val="24"/>
        </w:rPr>
        <w:t>the</w:t>
      </w:r>
      <w:r w:rsidRPr="00055E1F">
        <w:rPr>
          <w:sz w:val="24"/>
        </w:rPr>
        <w:t xml:space="preserve"> Old Testament reading. </w:t>
      </w:r>
      <w:r w:rsidR="009A343F" w:rsidRPr="00055E1F">
        <w:rPr>
          <w:sz w:val="24"/>
        </w:rPr>
        <w:t xml:space="preserve"> </w:t>
      </w:r>
      <w:r w:rsidRPr="00055E1F">
        <w:rPr>
          <w:sz w:val="24"/>
        </w:rPr>
        <w:t>It</w:t>
      </w:r>
      <w:r w:rsidR="009A343F" w:rsidRPr="00055E1F">
        <w:rPr>
          <w:sz w:val="24"/>
        </w:rPr>
        <w:t xml:space="preserve"> </w:t>
      </w:r>
      <w:r w:rsidRPr="00055E1F">
        <w:rPr>
          <w:sz w:val="24"/>
        </w:rPr>
        <w:t xml:space="preserve">acknowledges that families </w:t>
      </w:r>
      <w:r w:rsidR="009A343F" w:rsidRPr="00055E1F">
        <w:rPr>
          <w:sz w:val="24"/>
        </w:rPr>
        <w:t xml:space="preserve">clearly </w:t>
      </w:r>
      <w:r w:rsidRPr="00055E1F">
        <w:rPr>
          <w:sz w:val="24"/>
        </w:rPr>
        <w:t xml:space="preserve">never </w:t>
      </w:r>
      <w:r w:rsidRPr="00055E1F">
        <w:rPr>
          <w:sz w:val="24"/>
          <w:u w:val="single"/>
        </w:rPr>
        <w:t>have</w:t>
      </w:r>
      <w:r w:rsidRPr="00055E1F">
        <w:rPr>
          <w:sz w:val="24"/>
        </w:rPr>
        <w:t xml:space="preserve"> been</w:t>
      </w:r>
      <w:r w:rsidR="009A343F" w:rsidRPr="00055E1F">
        <w:rPr>
          <w:sz w:val="24"/>
        </w:rPr>
        <w:t xml:space="preserve"> straightforward</w:t>
      </w:r>
      <w:r w:rsidRPr="00055E1F">
        <w:rPr>
          <w:sz w:val="24"/>
        </w:rPr>
        <w:t>.</w:t>
      </w:r>
      <w:r w:rsidR="009A343F" w:rsidRPr="00055E1F">
        <w:rPr>
          <w:sz w:val="24"/>
        </w:rPr>
        <w:t xml:space="preserve"> </w:t>
      </w:r>
      <w:r w:rsidRPr="00055E1F">
        <w:rPr>
          <w:sz w:val="24"/>
        </w:rPr>
        <w:t xml:space="preserve"> Moses</w:t>
      </w:r>
      <w:r w:rsidR="009A343F" w:rsidRPr="00055E1F">
        <w:rPr>
          <w:sz w:val="24"/>
        </w:rPr>
        <w:t>’</w:t>
      </w:r>
      <w:r w:rsidRPr="00055E1F">
        <w:rPr>
          <w:sz w:val="24"/>
        </w:rPr>
        <w:t xml:space="preserve"> mother recognises the danger to herself and to her son in a culture that is hostile to </w:t>
      </w:r>
      <w:proofErr w:type="gramStart"/>
      <w:r w:rsidRPr="00055E1F">
        <w:rPr>
          <w:sz w:val="24"/>
        </w:rPr>
        <w:t>them, and</w:t>
      </w:r>
      <w:proofErr w:type="gramEnd"/>
      <w:r w:rsidRPr="00055E1F">
        <w:rPr>
          <w:sz w:val="24"/>
        </w:rPr>
        <w:t xml:space="preserve"> </w:t>
      </w:r>
      <w:r w:rsidR="009A343F" w:rsidRPr="00055E1F">
        <w:rPr>
          <w:sz w:val="24"/>
        </w:rPr>
        <w:t>is creative about finding</w:t>
      </w:r>
      <w:r w:rsidRPr="00055E1F">
        <w:rPr>
          <w:sz w:val="24"/>
        </w:rPr>
        <w:t xml:space="preserve"> an alternative to </w:t>
      </w:r>
      <w:r w:rsidR="009A343F" w:rsidRPr="00055E1F">
        <w:rPr>
          <w:sz w:val="24"/>
        </w:rPr>
        <w:t>allowing</w:t>
      </w:r>
      <w:r w:rsidRPr="00055E1F">
        <w:rPr>
          <w:sz w:val="24"/>
        </w:rPr>
        <w:t xml:space="preserve"> her child </w:t>
      </w:r>
      <w:r w:rsidR="009A343F" w:rsidRPr="00055E1F">
        <w:rPr>
          <w:sz w:val="24"/>
        </w:rPr>
        <w:t>to be murdered</w:t>
      </w:r>
      <w:r w:rsidRPr="00055E1F">
        <w:rPr>
          <w:sz w:val="24"/>
        </w:rPr>
        <w:t xml:space="preserve">. </w:t>
      </w:r>
      <w:r w:rsidR="009A343F" w:rsidRPr="00055E1F">
        <w:rPr>
          <w:sz w:val="24"/>
        </w:rPr>
        <w:t xml:space="preserve"> </w:t>
      </w:r>
      <w:r w:rsidRPr="00055E1F">
        <w:rPr>
          <w:sz w:val="24"/>
        </w:rPr>
        <w:t xml:space="preserve">The </w:t>
      </w:r>
      <w:r w:rsidR="009A343F" w:rsidRPr="00055E1F">
        <w:rPr>
          <w:sz w:val="24"/>
        </w:rPr>
        <w:t>passage</w:t>
      </w:r>
      <w:r w:rsidRPr="00055E1F">
        <w:rPr>
          <w:sz w:val="24"/>
        </w:rPr>
        <w:t xml:space="preserve"> that we heard this morning offers what </w:t>
      </w:r>
      <w:r w:rsidRPr="00805F00">
        <w:rPr>
          <w:sz w:val="24"/>
          <w:u w:val="single"/>
        </w:rPr>
        <w:t>seems</w:t>
      </w:r>
      <w:r w:rsidRPr="00055E1F">
        <w:rPr>
          <w:sz w:val="24"/>
        </w:rPr>
        <w:t xml:space="preserve"> like a happy ending, with Moses being </w:t>
      </w:r>
      <w:r w:rsidR="009A343F" w:rsidRPr="00055E1F">
        <w:rPr>
          <w:sz w:val="24"/>
        </w:rPr>
        <w:t>raised</w:t>
      </w:r>
      <w:r w:rsidRPr="00055E1F">
        <w:rPr>
          <w:sz w:val="24"/>
        </w:rPr>
        <w:t xml:space="preserve"> by his mother</w:t>
      </w:r>
      <w:r w:rsidR="00805F00">
        <w:rPr>
          <w:sz w:val="24"/>
        </w:rPr>
        <w:t xml:space="preserve"> (</w:t>
      </w:r>
      <w:r w:rsidR="009A343F" w:rsidRPr="00055E1F">
        <w:rPr>
          <w:sz w:val="24"/>
        </w:rPr>
        <w:t>posing as his wet nurse</w:t>
      </w:r>
      <w:r w:rsidR="00805F00">
        <w:rPr>
          <w:sz w:val="24"/>
        </w:rPr>
        <w:t>)</w:t>
      </w:r>
      <w:r w:rsidR="009A343F" w:rsidRPr="00055E1F">
        <w:rPr>
          <w:sz w:val="24"/>
        </w:rPr>
        <w:t xml:space="preserve"> </w:t>
      </w:r>
      <w:r w:rsidRPr="00055E1F">
        <w:rPr>
          <w:sz w:val="24"/>
        </w:rPr>
        <w:t xml:space="preserve">and then taken in </w:t>
      </w:r>
      <w:r w:rsidR="009A343F" w:rsidRPr="00055E1F">
        <w:rPr>
          <w:sz w:val="24"/>
        </w:rPr>
        <w:t>b</w:t>
      </w:r>
      <w:r w:rsidRPr="00055E1F">
        <w:rPr>
          <w:sz w:val="24"/>
        </w:rPr>
        <w:t>y Pharaoh’s daughter to be brought up a prince.</w:t>
      </w:r>
      <w:r w:rsidR="009A343F" w:rsidRPr="00055E1F">
        <w:rPr>
          <w:sz w:val="24"/>
        </w:rPr>
        <w:t xml:space="preserve">   And if that were it, it would indeed be a bit of a fairy-tale, </w:t>
      </w:r>
      <w:r w:rsidRPr="00055E1F">
        <w:rPr>
          <w:sz w:val="24"/>
        </w:rPr>
        <w:t xml:space="preserve">but </w:t>
      </w:r>
      <w:r w:rsidR="009A343F" w:rsidRPr="00055E1F">
        <w:rPr>
          <w:sz w:val="24"/>
        </w:rPr>
        <w:t xml:space="preserve">if we were to carry on reading, we would find out that </w:t>
      </w:r>
      <w:r w:rsidRPr="00055E1F">
        <w:rPr>
          <w:sz w:val="24"/>
        </w:rPr>
        <w:t>Moses grow</w:t>
      </w:r>
      <w:r w:rsidR="009A343F" w:rsidRPr="00055E1F">
        <w:rPr>
          <w:sz w:val="24"/>
        </w:rPr>
        <w:t>s</w:t>
      </w:r>
      <w:r w:rsidRPr="00055E1F">
        <w:rPr>
          <w:sz w:val="24"/>
        </w:rPr>
        <w:t xml:space="preserve"> up and </w:t>
      </w:r>
      <w:r w:rsidR="009A343F" w:rsidRPr="00055E1F">
        <w:rPr>
          <w:sz w:val="24"/>
        </w:rPr>
        <w:t>is</w:t>
      </w:r>
      <w:r w:rsidRPr="00055E1F">
        <w:rPr>
          <w:sz w:val="24"/>
        </w:rPr>
        <w:t xml:space="preserve"> thrown out of the royal court after murdering a slave</w:t>
      </w:r>
      <w:r w:rsidR="00270068" w:rsidRPr="00055E1F">
        <w:rPr>
          <w:sz w:val="24"/>
        </w:rPr>
        <w:t>-</w:t>
      </w:r>
      <w:r w:rsidRPr="00055E1F">
        <w:rPr>
          <w:sz w:val="24"/>
        </w:rPr>
        <w:t xml:space="preserve">master </w:t>
      </w:r>
      <w:r w:rsidR="009A343F" w:rsidRPr="00055E1F">
        <w:rPr>
          <w:sz w:val="24"/>
        </w:rPr>
        <w:t xml:space="preserve">whom he </w:t>
      </w:r>
      <w:r w:rsidRPr="00055E1F">
        <w:rPr>
          <w:sz w:val="24"/>
        </w:rPr>
        <w:t>caught beating an Israelite</w:t>
      </w:r>
      <w:r w:rsidR="00C35696" w:rsidRPr="00055E1F">
        <w:rPr>
          <w:sz w:val="24"/>
        </w:rPr>
        <w:t xml:space="preserve"> slave</w:t>
      </w:r>
      <w:r w:rsidRPr="00055E1F">
        <w:rPr>
          <w:sz w:val="24"/>
        </w:rPr>
        <w:t xml:space="preserve">. </w:t>
      </w:r>
      <w:r w:rsidR="009A343F" w:rsidRPr="00055E1F">
        <w:rPr>
          <w:sz w:val="24"/>
        </w:rPr>
        <w:t xml:space="preserve"> </w:t>
      </w:r>
      <w:r w:rsidRPr="00055E1F">
        <w:rPr>
          <w:sz w:val="24"/>
        </w:rPr>
        <w:t>Not really a happy ending</w:t>
      </w:r>
      <w:r w:rsidR="00270068" w:rsidRPr="00055E1F">
        <w:rPr>
          <w:sz w:val="24"/>
        </w:rPr>
        <w:t xml:space="preserve"> at all</w:t>
      </w:r>
      <w:r w:rsidRPr="00055E1F">
        <w:rPr>
          <w:sz w:val="24"/>
        </w:rPr>
        <w:t xml:space="preserve"> then.</w:t>
      </w:r>
      <w:r w:rsidRPr="00055E1F">
        <w:rPr>
          <w:sz w:val="24"/>
        </w:rPr>
        <w:br/>
      </w:r>
      <w:r w:rsidRPr="00055E1F">
        <w:rPr>
          <w:sz w:val="24"/>
        </w:rPr>
        <w:br/>
        <w:t>But through this act, and through Moses</w:t>
      </w:r>
      <w:r w:rsidR="009A343F" w:rsidRPr="00055E1F">
        <w:rPr>
          <w:sz w:val="24"/>
        </w:rPr>
        <w:t>’</w:t>
      </w:r>
      <w:r w:rsidRPr="00055E1F">
        <w:rPr>
          <w:sz w:val="24"/>
        </w:rPr>
        <w:t xml:space="preserve"> later obedience to God</w:t>
      </w:r>
      <w:r w:rsidR="009A343F" w:rsidRPr="00055E1F">
        <w:rPr>
          <w:sz w:val="24"/>
        </w:rPr>
        <w:t>,</w:t>
      </w:r>
      <w:r w:rsidRPr="00055E1F">
        <w:rPr>
          <w:sz w:val="24"/>
        </w:rPr>
        <w:t xml:space="preserve"> the </w:t>
      </w:r>
      <w:r w:rsidR="009A343F" w:rsidRPr="00055E1F">
        <w:rPr>
          <w:sz w:val="24"/>
        </w:rPr>
        <w:t>people</w:t>
      </w:r>
      <w:r w:rsidRPr="00055E1F">
        <w:rPr>
          <w:sz w:val="24"/>
        </w:rPr>
        <w:t xml:space="preserve"> of Israel </w:t>
      </w:r>
      <w:r w:rsidRPr="00055E1F">
        <w:rPr>
          <w:sz w:val="24"/>
          <w:u w:val="single"/>
        </w:rPr>
        <w:t>are</w:t>
      </w:r>
      <w:r w:rsidRPr="00055E1F">
        <w:rPr>
          <w:sz w:val="24"/>
        </w:rPr>
        <w:t xml:space="preserve"> </w:t>
      </w:r>
      <w:r w:rsidR="00C35696" w:rsidRPr="00055E1F">
        <w:rPr>
          <w:sz w:val="24"/>
        </w:rPr>
        <w:t xml:space="preserve">finally </w:t>
      </w:r>
      <w:r w:rsidRPr="00055E1F">
        <w:rPr>
          <w:sz w:val="24"/>
        </w:rPr>
        <w:t xml:space="preserve">brought out of slavery into the land promised to Abraham many generations before. </w:t>
      </w:r>
      <w:r w:rsidR="00BE2520" w:rsidRPr="00055E1F">
        <w:rPr>
          <w:sz w:val="24"/>
        </w:rPr>
        <w:t xml:space="preserve"> </w:t>
      </w:r>
      <w:r w:rsidRPr="00055E1F">
        <w:rPr>
          <w:sz w:val="24"/>
        </w:rPr>
        <w:t>God really does work in mysterious way</w:t>
      </w:r>
      <w:r w:rsidR="009A343F" w:rsidRPr="00055E1F">
        <w:rPr>
          <w:sz w:val="24"/>
        </w:rPr>
        <w:t>s</w:t>
      </w:r>
      <w:r w:rsidRPr="00055E1F">
        <w:rPr>
          <w:sz w:val="24"/>
        </w:rPr>
        <w:t xml:space="preserve"> </w:t>
      </w:r>
      <w:r w:rsidR="00BE2520" w:rsidRPr="00055E1F">
        <w:rPr>
          <w:sz w:val="24"/>
        </w:rPr>
        <w:t xml:space="preserve">- </w:t>
      </w:r>
      <w:r w:rsidRPr="00055E1F">
        <w:rPr>
          <w:sz w:val="24"/>
        </w:rPr>
        <w:t xml:space="preserve">and all </w:t>
      </w:r>
      <w:r w:rsidR="009A343F" w:rsidRPr="00055E1F">
        <w:rPr>
          <w:sz w:val="24"/>
        </w:rPr>
        <w:t>that stemming</w:t>
      </w:r>
      <w:r w:rsidRPr="00055E1F">
        <w:rPr>
          <w:sz w:val="24"/>
        </w:rPr>
        <w:t xml:space="preserve"> </w:t>
      </w:r>
      <w:r w:rsidR="009A343F" w:rsidRPr="00055E1F">
        <w:rPr>
          <w:sz w:val="24"/>
        </w:rPr>
        <w:t>from</w:t>
      </w:r>
      <w:r w:rsidRPr="00055E1F">
        <w:rPr>
          <w:sz w:val="24"/>
        </w:rPr>
        <w:t xml:space="preserve"> the actions of a mother </w:t>
      </w:r>
      <w:r w:rsidR="009A343F" w:rsidRPr="00055E1F">
        <w:rPr>
          <w:sz w:val="24"/>
        </w:rPr>
        <w:t>who feared</w:t>
      </w:r>
      <w:r w:rsidRPr="00055E1F">
        <w:rPr>
          <w:sz w:val="24"/>
        </w:rPr>
        <w:t xml:space="preserve"> for her child’s life, a mother</w:t>
      </w:r>
      <w:r w:rsidR="00BE2520" w:rsidRPr="00055E1F">
        <w:rPr>
          <w:sz w:val="24"/>
        </w:rPr>
        <w:t xml:space="preserve"> who was</w:t>
      </w:r>
      <w:r w:rsidRPr="00055E1F">
        <w:rPr>
          <w:sz w:val="24"/>
        </w:rPr>
        <w:t xml:space="preserve"> willing to do things a different way, </w:t>
      </w:r>
      <w:r w:rsidR="00BE2520" w:rsidRPr="00055E1F">
        <w:rPr>
          <w:sz w:val="24"/>
        </w:rPr>
        <w:t xml:space="preserve">and undoubtedly </w:t>
      </w:r>
      <w:r w:rsidRPr="00055E1F">
        <w:rPr>
          <w:sz w:val="24"/>
        </w:rPr>
        <w:t>a dangerous way, in order that her son might live.</w:t>
      </w:r>
      <w:r w:rsidR="009A11BB" w:rsidRPr="00055E1F">
        <w:rPr>
          <w:sz w:val="24"/>
        </w:rPr>
        <w:t xml:space="preserve">  We might relate this story to the tales of mothers who sent their children away during the war to places that they believed would be safer than staying at home</w:t>
      </w:r>
      <w:r w:rsidR="00E63C7D">
        <w:rPr>
          <w:sz w:val="24"/>
        </w:rPr>
        <w:t>…</w:t>
      </w:r>
      <w:r w:rsidRPr="00055E1F">
        <w:rPr>
          <w:sz w:val="24"/>
        </w:rPr>
        <w:br/>
      </w:r>
      <w:r w:rsidRPr="00055E1F">
        <w:rPr>
          <w:sz w:val="24"/>
        </w:rPr>
        <w:br/>
        <w:t xml:space="preserve">And the message here is perhaps </w:t>
      </w:r>
      <w:r w:rsidR="00C35696" w:rsidRPr="00055E1F">
        <w:rPr>
          <w:sz w:val="24"/>
        </w:rPr>
        <w:t>that we too should be</w:t>
      </w:r>
      <w:r w:rsidRPr="00055E1F">
        <w:rPr>
          <w:sz w:val="24"/>
        </w:rPr>
        <w:t xml:space="preserve"> imaginative in </w:t>
      </w:r>
      <w:r w:rsidR="009A343F" w:rsidRPr="00055E1F">
        <w:rPr>
          <w:sz w:val="24"/>
        </w:rPr>
        <w:t>the way we think about</w:t>
      </w:r>
      <w:r w:rsidRPr="00055E1F">
        <w:rPr>
          <w:sz w:val="24"/>
        </w:rPr>
        <w:t xml:space="preserve"> families</w:t>
      </w:r>
      <w:r w:rsidR="009A343F" w:rsidRPr="00055E1F">
        <w:rPr>
          <w:sz w:val="24"/>
        </w:rPr>
        <w:t xml:space="preserve"> and</w:t>
      </w:r>
      <w:r w:rsidRPr="00055E1F">
        <w:rPr>
          <w:sz w:val="24"/>
        </w:rPr>
        <w:t xml:space="preserve"> relationships</w:t>
      </w:r>
      <w:r w:rsidR="009A343F" w:rsidRPr="00055E1F">
        <w:rPr>
          <w:sz w:val="24"/>
        </w:rPr>
        <w:t xml:space="preserve">. </w:t>
      </w:r>
      <w:r w:rsidRPr="00055E1F">
        <w:rPr>
          <w:sz w:val="24"/>
        </w:rPr>
        <w:t xml:space="preserve"> </w:t>
      </w:r>
      <w:r w:rsidR="00247B9E">
        <w:rPr>
          <w:sz w:val="24"/>
        </w:rPr>
        <w:t>It</w:t>
      </w:r>
      <w:r w:rsidRPr="00055E1F">
        <w:rPr>
          <w:sz w:val="24"/>
        </w:rPr>
        <w:t xml:space="preserve"> is a message that applies to all of us, not just those who are mothers</w:t>
      </w:r>
      <w:r w:rsidR="009A343F" w:rsidRPr="00055E1F">
        <w:rPr>
          <w:sz w:val="24"/>
        </w:rPr>
        <w:t xml:space="preserve"> in th</w:t>
      </w:r>
      <w:r w:rsidR="00247B9E">
        <w:rPr>
          <w:sz w:val="24"/>
        </w:rPr>
        <w:t>e</w:t>
      </w:r>
      <w:r w:rsidR="009A343F" w:rsidRPr="00055E1F">
        <w:rPr>
          <w:sz w:val="24"/>
        </w:rPr>
        <w:t xml:space="preserve"> narrow</w:t>
      </w:r>
      <w:r w:rsidR="00C35696" w:rsidRPr="00055E1F">
        <w:rPr>
          <w:sz w:val="24"/>
        </w:rPr>
        <w:t>ly-</w:t>
      </w:r>
      <w:r w:rsidR="006C3AB5" w:rsidRPr="00055E1F">
        <w:rPr>
          <w:sz w:val="24"/>
        </w:rPr>
        <w:t>a</w:t>
      </w:r>
      <w:r w:rsidR="009A343F" w:rsidRPr="00055E1F">
        <w:rPr>
          <w:sz w:val="24"/>
        </w:rPr>
        <w:t>ccepted sense</w:t>
      </w:r>
      <w:r w:rsidRPr="00055E1F">
        <w:rPr>
          <w:sz w:val="24"/>
        </w:rPr>
        <w:t xml:space="preserve">. </w:t>
      </w:r>
      <w:r w:rsidR="009A343F" w:rsidRPr="00055E1F">
        <w:rPr>
          <w:sz w:val="24"/>
        </w:rPr>
        <w:t xml:space="preserve"> </w:t>
      </w:r>
      <w:r w:rsidRPr="00055E1F">
        <w:rPr>
          <w:sz w:val="24"/>
        </w:rPr>
        <w:t xml:space="preserve">The Christian faith has always been concerned with issues of fidelity in relationships and the importance of the family, but </w:t>
      </w:r>
      <w:r w:rsidR="00247B9E">
        <w:rPr>
          <w:sz w:val="24"/>
        </w:rPr>
        <w:t xml:space="preserve">it is </w:t>
      </w:r>
      <w:r w:rsidRPr="00055E1F">
        <w:rPr>
          <w:sz w:val="24"/>
        </w:rPr>
        <w:t>we</w:t>
      </w:r>
      <w:r w:rsidR="00247B9E">
        <w:rPr>
          <w:sz w:val="24"/>
        </w:rPr>
        <w:t xml:space="preserve"> who</w:t>
      </w:r>
      <w:r w:rsidRPr="00055E1F">
        <w:rPr>
          <w:sz w:val="24"/>
        </w:rPr>
        <w:t xml:space="preserve"> have </w:t>
      </w:r>
      <w:r w:rsidR="009A343F" w:rsidRPr="00055E1F">
        <w:rPr>
          <w:sz w:val="24"/>
        </w:rPr>
        <w:t>bound</w:t>
      </w:r>
      <w:r w:rsidRPr="00055E1F">
        <w:rPr>
          <w:sz w:val="24"/>
        </w:rPr>
        <w:t xml:space="preserve"> it up with </w:t>
      </w:r>
      <w:r w:rsidR="009A343F" w:rsidRPr="00055E1F">
        <w:rPr>
          <w:sz w:val="24"/>
        </w:rPr>
        <w:t>the</w:t>
      </w:r>
      <w:r w:rsidRPr="00055E1F">
        <w:rPr>
          <w:sz w:val="24"/>
        </w:rPr>
        <w:t xml:space="preserve"> adoption of the nuclear family</w:t>
      </w:r>
      <w:r w:rsidR="00247B9E">
        <w:rPr>
          <w:sz w:val="24"/>
        </w:rPr>
        <w:t>; the nuclear family</w:t>
      </w:r>
      <w:r w:rsidR="009A343F" w:rsidRPr="00055E1F">
        <w:rPr>
          <w:sz w:val="24"/>
        </w:rPr>
        <w:t xml:space="preserve"> </w:t>
      </w:r>
      <w:r w:rsidR="00247B9E" w:rsidRPr="00055E1F">
        <w:rPr>
          <w:sz w:val="24"/>
        </w:rPr>
        <w:t>– that hoary old model of mummy, daddy and 2.4 children</w:t>
      </w:r>
      <w:r w:rsidR="00247B9E">
        <w:rPr>
          <w:sz w:val="24"/>
        </w:rPr>
        <w:t xml:space="preserve"> -</w:t>
      </w:r>
      <w:r w:rsidR="00247B9E" w:rsidRPr="00055E1F">
        <w:rPr>
          <w:sz w:val="24"/>
        </w:rPr>
        <w:t xml:space="preserve"> </w:t>
      </w:r>
      <w:r w:rsidR="009A343F" w:rsidRPr="00055E1F">
        <w:rPr>
          <w:sz w:val="24"/>
        </w:rPr>
        <w:t xml:space="preserve">is a construct of our society, </w:t>
      </w:r>
      <w:r w:rsidR="009A343F" w:rsidRPr="00055E1F">
        <w:rPr>
          <w:sz w:val="24"/>
        </w:rPr>
        <w:lastRenderedPageBreak/>
        <w:t>not our faith</w:t>
      </w:r>
      <w:r w:rsidRPr="00055E1F">
        <w:rPr>
          <w:sz w:val="24"/>
        </w:rPr>
        <w:t xml:space="preserve">. </w:t>
      </w:r>
      <w:r w:rsidR="008764A6" w:rsidRPr="00055E1F">
        <w:rPr>
          <w:sz w:val="24"/>
        </w:rPr>
        <w:t xml:space="preserve"> </w:t>
      </w:r>
      <w:r w:rsidR="00247B9E">
        <w:rPr>
          <w:sz w:val="24"/>
        </w:rPr>
        <w:t>It</w:t>
      </w:r>
      <w:r w:rsidR="00543C1B" w:rsidRPr="00055E1F">
        <w:rPr>
          <w:sz w:val="24"/>
        </w:rPr>
        <w:t xml:space="preserve"> is no longer true anyway, and </w:t>
      </w:r>
      <w:r w:rsidR="00247B9E">
        <w:rPr>
          <w:sz w:val="24"/>
        </w:rPr>
        <w:t>it</w:t>
      </w:r>
      <w:r w:rsidR="00543C1B" w:rsidRPr="00055E1F">
        <w:rPr>
          <w:sz w:val="24"/>
        </w:rPr>
        <w:t xml:space="preserve"> certainly </w:t>
      </w:r>
      <w:r w:rsidRPr="00055E1F">
        <w:rPr>
          <w:sz w:val="24"/>
        </w:rPr>
        <w:t xml:space="preserve"> isn’t a model that we get from the Bible – </w:t>
      </w:r>
      <w:r w:rsidR="008764A6" w:rsidRPr="00055E1F">
        <w:rPr>
          <w:sz w:val="24"/>
        </w:rPr>
        <w:t>Bible stories are full of</w:t>
      </w:r>
      <w:r w:rsidRPr="00055E1F">
        <w:rPr>
          <w:sz w:val="24"/>
        </w:rPr>
        <w:t xml:space="preserve"> concubines, </w:t>
      </w:r>
      <w:r w:rsidR="008764A6" w:rsidRPr="00055E1F">
        <w:rPr>
          <w:sz w:val="24"/>
        </w:rPr>
        <w:t>multiple</w:t>
      </w:r>
      <w:r w:rsidRPr="00055E1F">
        <w:rPr>
          <w:sz w:val="24"/>
        </w:rPr>
        <w:t xml:space="preserve"> wives, extended families, families which are open to bringing in others and caring for them – anything </w:t>
      </w:r>
      <w:r w:rsidRPr="00055E1F">
        <w:rPr>
          <w:sz w:val="24"/>
          <w:u w:val="single"/>
        </w:rPr>
        <w:t>but</w:t>
      </w:r>
      <w:r w:rsidRPr="00055E1F">
        <w:rPr>
          <w:sz w:val="24"/>
        </w:rPr>
        <w:t xml:space="preserve"> the </w:t>
      </w:r>
      <w:r w:rsidR="008764A6" w:rsidRPr="00055E1F">
        <w:rPr>
          <w:sz w:val="24"/>
        </w:rPr>
        <w:t xml:space="preserve">nice tidy </w:t>
      </w:r>
      <w:r w:rsidRPr="00055E1F">
        <w:rPr>
          <w:sz w:val="24"/>
        </w:rPr>
        <w:t>nuclear family.</w:t>
      </w:r>
      <w:r w:rsidRPr="00055E1F">
        <w:rPr>
          <w:sz w:val="24"/>
        </w:rPr>
        <w:br/>
      </w:r>
      <w:r w:rsidRPr="00055E1F">
        <w:rPr>
          <w:sz w:val="24"/>
        </w:rPr>
        <w:br/>
      </w:r>
      <w:r w:rsidR="00676773" w:rsidRPr="00055E1F">
        <w:rPr>
          <w:sz w:val="24"/>
        </w:rPr>
        <w:t>Most</w:t>
      </w:r>
      <w:r w:rsidRPr="00055E1F">
        <w:rPr>
          <w:sz w:val="24"/>
        </w:rPr>
        <w:t xml:space="preserve"> important in any </w:t>
      </w:r>
      <w:r w:rsidR="00C35696" w:rsidRPr="00055E1F">
        <w:rPr>
          <w:sz w:val="24"/>
        </w:rPr>
        <w:t xml:space="preserve">set of </w:t>
      </w:r>
      <w:r w:rsidRPr="00055E1F">
        <w:rPr>
          <w:sz w:val="24"/>
        </w:rPr>
        <w:t>relationship</w:t>
      </w:r>
      <w:r w:rsidR="00C35696" w:rsidRPr="00055E1F">
        <w:rPr>
          <w:sz w:val="24"/>
        </w:rPr>
        <w:t>s</w:t>
      </w:r>
      <w:r w:rsidRPr="00055E1F">
        <w:rPr>
          <w:sz w:val="24"/>
        </w:rPr>
        <w:t xml:space="preserve"> </w:t>
      </w:r>
      <w:r w:rsidR="00676773" w:rsidRPr="00055E1F">
        <w:rPr>
          <w:sz w:val="24"/>
        </w:rPr>
        <w:t xml:space="preserve">is </w:t>
      </w:r>
      <w:r w:rsidR="00C35696" w:rsidRPr="00055E1F">
        <w:rPr>
          <w:sz w:val="24"/>
        </w:rPr>
        <w:t>the</w:t>
      </w:r>
      <w:r w:rsidR="00676773" w:rsidRPr="00055E1F">
        <w:rPr>
          <w:sz w:val="24"/>
        </w:rPr>
        <w:t xml:space="preserve"> affirmation of faithfulness </w:t>
      </w:r>
      <w:r w:rsidRPr="00055E1F">
        <w:rPr>
          <w:sz w:val="24"/>
        </w:rPr>
        <w:t xml:space="preserve">– and the message </w:t>
      </w:r>
      <w:r w:rsidR="00247B9E">
        <w:rPr>
          <w:sz w:val="24"/>
        </w:rPr>
        <w:t xml:space="preserve">should be </w:t>
      </w:r>
      <w:r w:rsidRPr="00055E1F">
        <w:rPr>
          <w:sz w:val="24"/>
        </w:rPr>
        <w:t>that family exists where</w:t>
      </w:r>
      <w:r w:rsidR="00676773" w:rsidRPr="00055E1F">
        <w:rPr>
          <w:sz w:val="24"/>
        </w:rPr>
        <w:t>ver</w:t>
      </w:r>
      <w:r w:rsidRPr="00055E1F">
        <w:rPr>
          <w:sz w:val="24"/>
        </w:rPr>
        <w:t xml:space="preserve"> people are loving towards one another</w:t>
      </w:r>
      <w:r w:rsidR="00C35696" w:rsidRPr="00055E1F">
        <w:rPr>
          <w:sz w:val="24"/>
        </w:rPr>
        <w:t xml:space="preserve"> – which is one of the reasons why I am so keen on using the term ‘church family’ for the loose group of people who worship here, one way or another, Sunday by Sunday in loving faithfulness both to God and to each other</w:t>
      </w:r>
      <w:r w:rsidR="00676773" w:rsidRPr="00055E1F">
        <w:rPr>
          <w:sz w:val="24"/>
        </w:rPr>
        <w:t xml:space="preserve">.  </w:t>
      </w:r>
      <w:r w:rsidRPr="00055E1F">
        <w:rPr>
          <w:sz w:val="24"/>
        </w:rPr>
        <w:t xml:space="preserve"> </w:t>
      </w:r>
    </w:p>
    <w:p w14:paraId="498CEF93" w14:textId="2BADE299" w:rsidR="00277A5D" w:rsidRPr="00055E1F" w:rsidRDefault="002F72BC" w:rsidP="00B019C6">
      <w:pPr>
        <w:spacing w:line="360" w:lineRule="auto"/>
        <w:rPr>
          <w:sz w:val="24"/>
        </w:rPr>
      </w:pPr>
      <w:r w:rsidRPr="00055E1F">
        <w:rPr>
          <w:sz w:val="24"/>
        </w:rPr>
        <w:br/>
      </w:r>
      <w:r w:rsidR="00C35696" w:rsidRPr="00055E1F">
        <w:rPr>
          <w:sz w:val="24"/>
        </w:rPr>
        <w:t>Our</w:t>
      </w:r>
      <w:r w:rsidRPr="00055E1F">
        <w:rPr>
          <w:sz w:val="24"/>
        </w:rPr>
        <w:t xml:space="preserve"> society needs to </w:t>
      </w:r>
      <w:r w:rsidR="00382E92" w:rsidRPr="00055E1F">
        <w:rPr>
          <w:sz w:val="24"/>
        </w:rPr>
        <w:t>re-e</w:t>
      </w:r>
      <w:r w:rsidR="008E0754">
        <w:rPr>
          <w:sz w:val="24"/>
        </w:rPr>
        <w:t>m</w:t>
      </w:r>
      <w:r w:rsidR="00382E92" w:rsidRPr="00055E1F">
        <w:rPr>
          <w:sz w:val="24"/>
        </w:rPr>
        <w:t>brace</w:t>
      </w:r>
      <w:r w:rsidRPr="00055E1F">
        <w:rPr>
          <w:sz w:val="24"/>
        </w:rPr>
        <w:t xml:space="preserve"> the extended</w:t>
      </w:r>
      <w:r w:rsidR="00F30A21" w:rsidRPr="00055E1F">
        <w:rPr>
          <w:sz w:val="24"/>
        </w:rPr>
        <w:t>, blended</w:t>
      </w:r>
      <w:r w:rsidRPr="00055E1F">
        <w:rPr>
          <w:sz w:val="24"/>
        </w:rPr>
        <w:t xml:space="preserve"> family, and the fact that the</w:t>
      </w:r>
      <w:r w:rsidR="00C35696" w:rsidRPr="00055E1F">
        <w:rPr>
          <w:sz w:val="24"/>
        </w:rPr>
        <w:t xml:space="preserve"> </w:t>
      </w:r>
      <w:r w:rsidR="00C35696" w:rsidRPr="00055E1F">
        <w:rPr>
          <w:sz w:val="24"/>
          <w:u w:val="single"/>
        </w:rPr>
        <w:t>term</w:t>
      </w:r>
      <w:r w:rsidRPr="00055E1F">
        <w:rPr>
          <w:sz w:val="24"/>
        </w:rPr>
        <w:t xml:space="preserve"> </w:t>
      </w:r>
      <w:r w:rsidR="00C35696" w:rsidRPr="00055E1F">
        <w:rPr>
          <w:sz w:val="24"/>
        </w:rPr>
        <w:t>‘</w:t>
      </w:r>
      <w:r w:rsidRPr="00055E1F">
        <w:rPr>
          <w:sz w:val="24"/>
        </w:rPr>
        <w:t>family</w:t>
      </w:r>
      <w:r w:rsidR="00C35696" w:rsidRPr="00055E1F">
        <w:rPr>
          <w:sz w:val="24"/>
        </w:rPr>
        <w:t>’</w:t>
      </w:r>
      <w:r w:rsidRPr="00055E1F">
        <w:rPr>
          <w:sz w:val="24"/>
        </w:rPr>
        <w:t xml:space="preserve"> </w:t>
      </w:r>
      <w:r w:rsidRPr="00055E1F">
        <w:rPr>
          <w:sz w:val="24"/>
          <w:u w:val="single"/>
        </w:rPr>
        <w:t>should</w:t>
      </w:r>
      <w:r w:rsidRPr="00055E1F">
        <w:rPr>
          <w:sz w:val="24"/>
        </w:rPr>
        <w:t xml:space="preserve"> be open and inclusive, not </w:t>
      </w:r>
      <w:r w:rsidR="00C35696" w:rsidRPr="00055E1F">
        <w:rPr>
          <w:sz w:val="24"/>
        </w:rPr>
        <w:t>some</w:t>
      </w:r>
      <w:r w:rsidRPr="00055E1F">
        <w:rPr>
          <w:sz w:val="24"/>
        </w:rPr>
        <w:t xml:space="preserve"> narrow </w:t>
      </w:r>
      <w:r w:rsidR="00C35696" w:rsidRPr="00055E1F">
        <w:rPr>
          <w:sz w:val="24"/>
        </w:rPr>
        <w:t xml:space="preserve">unit of </w:t>
      </w:r>
      <w:r w:rsidR="00C35696" w:rsidRPr="00055E1F">
        <w:rPr>
          <w:sz w:val="24"/>
          <w:u w:val="single"/>
        </w:rPr>
        <w:t>exc</w:t>
      </w:r>
      <w:r w:rsidR="00C35696" w:rsidRPr="00055E1F">
        <w:rPr>
          <w:sz w:val="24"/>
        </w:rPr>
        <w:t xml:space="preserve">lusivity.  </w:t>
      </w:r>
      <w:r w:rsidR="0044412C" w:rsidRPr="00055E1F">
        <w:rPr>
          <w:sz w:val="24"/>
        </w:rPr>
        <w:t>That way, we could properly</w:t>
      </w:r>
      <w:r w:rsidRPr="00055E1F">
        <w:rPr>
          <w:sz w:val="24"/>
        </w:rPr>
        <w:t xml:space="preserve"> affirm relationships that go beyond the </w:t>
      </w:r>
      <w:r w:rsidR="008E0754">
        <w:rPr>
          <w:sz w:val="24"/>
        </w:rPr>
        <w:t>regular</w:t>
      </w:r>
      <w:r w:rsidRPr="00055E1F">
        <w:rPr>
          <w:sz w:val="24"/>
        </w:rPr>
        <w:t xml:space="preserve"> perception of family</w:t>
      </w:r>
      <w:r w:rsidR="0044412C" w:rsidRPr="00055E1F">
        <w:rPr>
          <w:sz w:val="24"/>
        </w:rPr>
        <w:t>, and simply see</w:t>
      </w:r>
      <w:r w:rsidRPr="00055E1F">
        <w:rPr>
          <w:sz w:val="24"/>
        </w:rPr>
        <w:t xml:space="preserve"> loving relationships of commitment and honesty</w:t>
      </w:r>
      <w:r w:rsidR="0044412C" w:rsidRPr="00055E1F">
        <w:rPr>
          <w:sz w:val="24"/>
        </w:rPr>
        <w:t xml:space="preserve"> between any two or more people</w:t>
      </w:r>
      <w:r w:rsidRPr="00055E1F">
        <w:rPr>
          <w:sz w:val="24"/>
        </w:rPr>
        <w:t xml:space="preserve">. </w:t>
      </w:r>
      <w:r w:rsidRPr="00055E1F">
        <w:rPr>
          <w:sz w:val="24"/>
        </w:rPr>
        <w:br/>
      </w:r>
      <w:r w:rsidRPr="00055E1F">
        <w:rPr>
          <w:sz w:val="24"/>
        </w:rPr>
        <w:br/>
      </w:r>
      <w:r w:rsidR="00C35696" w:rsidRPr="00055E1F">
        <w:rPr>
          <w:sz w:val="24"/>
        </w:rPr>
        <w:t xml:space="preserve">While we continue to </w:t>
      </w:r>
      <w:r w:rsidR="00C35696" w:rsidRPr="00055E1F">
        <w:rPr>
          <w:sz w:val="24"/>
          <w:u w:val="single"/>
        </w:rPr>
        <w:t>re</w:t>
      </w:r>
      <w:r w:rsidR="00C35696" w:rsidRPr="00055E1F">
        <w:rPr>
          <w:sz w:val="24"/>
        </w:rPr>
        <w:t xml:space="preserve">cognise </w:t>
      </w:r>
      <w:r w:rsidR="0063024C" w:rsidRPr="00055E1F">
        <w:rPr>
          <w:sz w:val="24"/>
        </w:rPr>
        <w:t>m</w:t>
      </w:r>
      <w:r w:rsidR="00C35696" w:rsidRPr="00055E1F">
        <w:rPr>
          <w:sz w:val="24"/>
        </w:rPr>
        <w:t>arriage as a gift of God, at the same time we need</w:t>
      </w:r>
      <w:r w:rsidRPr="00055E1F">
        <w:rPr>
          <w:sz w:val="24"/>
        </w:rPr>
        <w:t xml:space="preserve"> to stop idealising marriage as the </w:t>
      </w:r>
      <w:r w:rsidRPr="00055E1F">
        <w:rPr>
          <w:sz w:val="24"/>
          <w:u w:val="single"/>
        </w:rPr>
        <w:t>only</w:t>
      </w:r>
      <w:r w:rsidRPr="00055E1F">
        <w:rPr>
          <w:sz w:val="24"/>
        </w:rPr>
        <w:t xml:space="preserve"> way of expressing relationship</w:t>
      </w:r>
      <w:r w:rsidR="00C35696" w:rsidRPr="00055E1F">
        <w:rPr>
          <w:sz w:val="24"/>
        </w:rPr>
        <w:t>s</w:t>
      </w:r>
      <w:r w:rsidRPr="00055E1F">
        <w:rPr>
          <w:sz w:val="24"/>
        </w:rPr>
        <w:t xml:space="preserve"> and being family.</w:t>
      </w:r>
      <w:r w:rsidR="00913C5A" w:rsidRPr="00055E1F">
        <w:rPr>
          <w:sz w:val="24"/>
        </w:rPr>
        <w:t xml:space="preserve"> </w:t>
      </w:r>
      <w:r w:rsidRPr="00055E1F">
        <w:rPr>
          <w:sz w:val="24"/>
        </w:rPr>
        <w:t xml:space="preserve"> </w:t>
      </w:r>
      <w:r w:rsidR="00C35696" w:rsidRPr="00055E1F">
        <w:rPr>
          <w:sz w:val="24"/>
        </w:rPr>
        <w:t>We</w:t>
      </w:r>
      <w:r w:rsidRPr="00055E1F">
        <w:rPr>
          <w:sz w:val="24"/>
        </w:rPr>
        <w:t xml:space="preserve"> must affirm single people, those whose marriage has ended, </w:t>
      </w:r>
      <w:r w:rsidR="00C35696" w:rsidRPr="00055E1F">
        <w:rPr>
          <w:sz w:val="24"/>
        </w:rPr>
        <w:t xml:space="preserve">either </w:t>
      </w:r>
      <w:r w:rsidRPr="00055E1F">
        <w:rPr>
          <w:sz w:val="24"/>
        </w:rPr>
        <w:t>through death or divorce</w:t>
      </w:r>
      <w:r w:rsidR="00C35696" w:rsidRPr="00055E1F">
        <w:rPr>
          <w:sz w:val="24"/>
        </w:rPr>
        <w:t>, and civil partnerships too</w:t>
      </w:r>
      <w:r w:rsidRPr="00055E1F">
        <w:rPr>
          <w:sz w:val="24"/>
        </w:rPr>
        <w:t>.</w:t>
      </w:r>
      <w:r w:rsidR="00C35696" w:rsidRPr="00055E1F">
        <w:rPr>
          <w:sz w:val="24"/>
        </w:rPr>
        <w:t xml:space="preserve"> </w:t>
      </w:r>
      <w:r w:rsidRPr="00055E1F">
        <w:rPr>
          <w:sz w:val="24"/>
        </w:rPr>
        <w:t xml:space="preserve"> In the world in which we live</w:t>
      </w:r>
      <w:r w:rsidR="008D53AB">
        <w:rPr>
          <w:sz w:val="24"/>
        </w:rPr>
        <w:t>,</w:t>
      </w:r>
      <w:r w:rsidRPr="00055E1F">
        <w:rPr>
          <w:sz w:val="24"/>
        </w:rPr>
        <w:t xml:space="preserve"> the Church has to be prophetic in </w:t>
      </w:r>
      <w:r w:rsidR="00A5775C" w:rsidRPr="00055E1F">
        <w:rPr>
          <w:sz w:val="24"/>
        </w:rPr>
        <w:t xml:space="preserve">speaking out in support of fidelity in </w:t>
      </w:r>
      <w:r w:rsidR="008D53AB">
        <w:rPr>
          <w:sz w:val="24"/>
        </w:rPr>
        <w:t xml:space="preserve">any </w:t>
      </w:r>
      <w:r w:rsidR="00A5775C" w:rsidRPr="00055E1F">
        <w:rPr>
          <w:sz w:val="24"/>
        </w:rPr>
        <w:t>committed relationships</w:t>
      </w:r>
      <w:r w:rsidR="00913C5A" w:rsidRPr="00055E1F">
        <w:rPr>
          <w:sz w:val="24"/>
        </w:rPr>
        <w:t>,</w:t>
      </w:r>
      <w:r w:rsidRPr="00055E1F">
        <w:rPr>
          <w:sz w:val="24"/>
        </w:rPr>
        <w:t xml:space="preserve"> </w:t>
      </w:r>
      <w:r w:rsidR="00A5775C" w:rsidRPr="00055E1F">
        <w:rPr>
          <w:sz w:val="24"/>
        </w:rPr>
        <w:t xml:space="preserve">but also in support of </w:t>
      </w:r>
      <w:r w:rsidR="008D53AB">
        <w:rPr>
          <w:sz w:val="24"/>
        </w:rPr>
        <w:t xml:space="preserve">all </w:t>
      </w:r>
      <w:r w:rsidR="00A5775C" w:rsidRPr="00055E1F">
        <w:rPr>
          <w:sz w:val="24"/>
        </w:rPr>
        <w:t xml:space="preserve">those </w:t>
      </w:r>
      <w:r w:rsidRPr="00055E1F">
        <w:rPr>
          <w:sz w:val="24"/>
        </w:rPr>
        <w:t xml:space="preserve">who </w:t>
      </w:r>
      <w:r w:rsidR="00913C5A" w:rsidRPr="00055E1F">
        <w:rPr>
          <w:sz w:val="24"/>
        </w:rPr>
        <w:t>sit</w:t>
      </w:r>
      <w:r w:rsidRPr="00055E1F">
        <w:rPr>
          <w:sz w:val="24"/>
        </w:rPr>
        <w:t xml:space="preserve"> </w:t>
      </w:r>
      <w:r w:rsidRPr="00055E1F">
        <w:rPr>
          <w:sz w:val="24"/>
          <w:u w:val="single"/>
        </w:rPr>
        <w:t>outside</w:t>
      </w:r>
      <w:r w:rsidRPr="00055E1F">
        <w:rPr>
          <w:sz w:val="24"/>
        </w:rPr>
        <w:t xml:space="preserve"> traditional frameworks</w:t>
      </w:r>
      <w:r w:rsidR="00913C5A" w:rsidRPr="00055E1F">
        <w:rPr>
          <w:sz w:val="24"/>
        </w:rPr>
        <w:t>.</w:t>
      </w:r>
      <w:r w:rsidRPr="00055E1F">
        <w:rPr>
          <w:sz w:val="24"/>
        </w:rPr>
        <w:br/>
      </w:r>
      <w:r w:rsidRPr="00055E1F">
        <w:rPr>
          <w:sz w:val="24"/>
        </w:rPr>
        <w:br/>
        <w:t xml:space="preserve">Above all we must </w:t>
      </w:r>
      <w:r w:rsidR="00A5775C" w:rsidRPr="00055E1F">
        <w:rPr>
          <w:sz w:val="24"/>
        </w:rPr>
        <w:t>continue to grow as</w:t>
      </w:r>
      <w:r w:rsidRPr="00055E1F">
        <w:rPr>
          <w:sz w:val="24"/>
        </w:rPr>
        <w:t xml:space="preserve"> family</w:t>
      </w:r>
      <w:r w:rsidR="00A5775C" w:rsidRPr="00055E1F">
        <w:rPr>
          <w:sz w:val="24"/>
        </w:rPr>
        <w:t xml:space="preserve"> within the church:</w:t>
      </w:r>
      <w:r w:rsidRPr="00055E1F">
        <w:rPr>
          <w:sz w:val="24"/>
        </w:rPr>
        <w:t xml:space="preserve"> to be a place where all are welcome – regardless of age, status, orientation, race, class or any of the </w:t>
      </w:r>
      <w:r w:rsidR="00A5775C" w:rsidRPr="00055E1F">
        <w:rPr>
          <w:sz w:val="24"/>
        </w:rPr>
        <w:t xml:space="preserve">other </w:t>
      </w:r>
      <w:r w:rsidRPr="00055E1F">
        <w:rPr>
          <w:sz w:val="24"/>
        </w:rPr>
        <w:t xml:space="preserve">barriers we make to inclusiveness. </w:t>
      </w:r>
      <w:r w:rsidRPr="00055E1F">
        <w:rPr>
          <w:sz w:val="24"/>
        </w:rPr>
        <w:br/>
        <w:t xml:space="preserve">There is no room for </w:t>
      </w:r>
      <w:r w:rsidR="00DB3BE3" w:rsidRPr="00055E1F">
        <w:rPr>
          <w:sz w:val="24"/>
        </w:rPr>
        <w:t>judgmentalism</w:t>
      </w:r>
      <w:r w:rsidRPr="00055E1F">
        <w:rPr>
          <w:sz w:val="24"/>
        </w:rPr>
        <w:t>, closed-mindedness, exclusivity or arrogance in the Biblical model of the Church.</w:t>
      </w:r>
      <w:r w:rsidR="00A5775C" w:rsidRPr="00055E1F">
        <w:rPr>
          <w:sz w:val="24"/>
        </w:rPr>
        <w:t xml:space="preserve"> </w:t>
      </w:r>
      <w:r w:rsidRPr="00055E1F">
        <w:rPr>
          <w:sz w:val="24"/>
        </w:rPr>
        <w:t xml:space="preserve"> God calls us to be loving, open, forgiving –</w:t>
      </w:r>
      <w:r w:rsidR="00A5775C" w:rsidRPr="00055E1F">
        <w:rPr>
          <w:sz w:val="24"/>
        </w:rPr>
        <w:t xml:space="preserve"> Judgement is His and His alone to </w:t>
      </w:r>
      <w:r w:rsidR="004C1B7E" w:rsidRPr="00055E1F">
        <w:rPr>
          <w:sz w:val="24"/>
        </w:rPr>
        <w:t>m</w:t>
      </w:r>
      <w:r w:rsidR="00A5775C" w:rsidRPr="00055E1F">
        <w:rPr>
          <w:sz w:val="24"/>
        </w:rPr>
        <w:t>ake, and</w:t>
      </w:r>
      <w:r w:rsidRPr="00055E1F">
        <w:rPr>
          <w:sz w:val="24"/>
        </w:rPr>
        <w:t xml:space="preserve"> we must take this seriously and seek to be </w:t>
      </w:r>
      <w:r w:rsidR="00A5775C" w:rsidRPr="00055E1F">
        <w:rPr>
          <w:sz w:val="24"/>
        </w:rPr>
        <w:t>loving, open and forgiving</w:t>
      </w:r>
      <w:r w:rsidRPr="00055E1F">
        <w:rPr>
          <w:sz w:val="24"/>
        </w:rPr>
        <w:t xml:space="preserve">, </w:t>
      </w:r>
      <w:r w:rsidR="00A5775C" w:rsidRPr="00055E1F">
        <w:rPr>
          <w:sz w:val="24"/>
        </w:rPr>
        <w:t>because,</w:t>
      </w:r>
      <w:r w:rsidRPr="00055E1F">
        <w:rPr>
          <w:sz w:val="24"/>
        </w:rPr>
        <w:t xml:space="preserve"> when we are, then people will want to be a part of </w:t>
      </w:r>
      <w:r w:rsidR="004C1B7E" w:rsidRPr="00055E1F">
        <w:rPr>
          <w:sz w:val="24"/>
        </w:rPr>
        <w:t>the</w:t>
      </w:r>
      <w:r w:rsidRPr="00055E1F">
        <w:rPr>
          <w:sz w:val="24"/>
        </w:rPr>
        <w:t xml:space="preserve"> Church family.</w:t>
      </w:r>
      <w:r w:rsidRPr="00055E1F">
        <w:rPr>
          <w:sz w:val="24"/>
        </w:rPr>
        <w:br/>
      </w:r>
      <w:r w:rsidRPr="00055E1F">
        <w:rPr>
          <w:sz w:val="24"/>
        </w:rPr>
        <w:br/>
      </w:r>
      <w:r w:rsidRPr="00055E1F">
        <w:rPr>
          <w:sz w:val="24"/>
        </w:rPr>
        <w:br/>
        <w:t xml:space="preserve">We have another example of </w:t>
      </w:r>
      <w:r w:rsidR="00593E3D" w:rsidRPr="00055E1F">
        <w:rPr>
          <w:sz w:val="24"/>
        </w:rPr>
        <w:t>Biblical family</w:t>
      </w:r>
      <w:r w:rsidRPr="00055E1F">
        <w:rPr>
          <w:sz w:val="24"/>
        </w:rPr>
        <w:t xml:space="preserve"> love and support in </w:t>
      </w:r>
      <w:r w:rsidR="00A5775C" w:rsidRPr="00055E1F">
        <w:rPr>
          <w:sz w:val="24"/>
        </w:rPr>
        <w:t>that</w:t>
      </w:r>
      <w:r w:rsidRPr="00055E1F">
        <w:rPr>
          <w:sz w:val="24"/>
        </w:rPr>
        <w:t xml:space="preserve"> short, but poignant Gospel reading for today. </w:t>
      </w:r>
      <w:r w:rsidR="00A5775C" w:rsidRPr="00055E1F">
        <w:rPr>
          <w:sz w:val="24"/>
        </w:rPr>
        <w:t xml:space="preserve"> </w:t>
      </w:r>
      <w:r w:rsidRPr="00055E1F">
        <w:rPr>
          <w:sz w:val="24"/>
        </w:rPr>
        <w:t>We hear Jesus</w:t>
      </w:r>
      <w:r w:rsidR="00593E3D" w:rsidRPr="00055E1F">
        <w:rPr>
          <w:sz w:val="24"/>
        </w:rPr>
        <w:t>’</w:t>
      </w:r>
      <w:r w:rsidRPr="00055E1F">
        <w:rPr>
          <w:sz w:val="24"/>
        </w:rPr>
        <w:t xml:space="preserve"> words at the scene of his Crucifixion, as he turns to his mother and says of the beloved disciple ‘here is your son’ and to the disciple ‘here is your mother.’</w:t>
      </w:r>
      <w:r w:rsidRPr="00055E1F">
        <w:rPr>
          <w:sz w:val="24"/>
        </w:rPr>
        <w:br/>
      </w:r>
      <w:r w:rsidRPr="00055E1F">
        <w:rPr>
          <w:sz w:val="24"/>
        </w:rPr>
        <w:br/>
      </w:r>
      <w:r w:rsidR="00A5775C" w:rsidRPr="00055E1F">
        <w:rPr>
          <w:sz w:val="24"/>
        </w:rPr>
        <w:t>It is</w:t>
      </w:r>
      <w:r w:rsidRPr="00055E1F">
        <w:rPr>
          <w:sz w:val="24"/>
        </w:rPr>
        <w:t xml:space="preserve"> striking for two reasons</w:t>
      </w:r>
      <w:r w:rsidR="00A5775C" w:rsidRPr="00055E1F">
        <w:rPr>
          <w:sz w:val="24"/>
        </w:rPr>
        <w:t>:</w:t>
      </w:r>
      <w:r w:rsidRPr="00055E1F">
        <w:rPr>
          <w:sz w:val="24"/>
        </w:rPr>
        <w:t xml:space="preserve"> </w:t>
      </w:r>
      <w:r w:rsidR="00A5775C" w:rsidRPr="00055E1F">
        <w:rPr>
          <w:sz w:val="24"/>
        </w:rPr>
        <w:t>f</w:t>
      </w:r>
      <w:r w:rsidRPr="00055E1F">
        <w:rPr>
          <w:sz w:val="24"/>
        </w:rPr>
        <w:t xml:space="preserve">irstly, </w:t>
      </w:r>
      <w:r w:rsidR="00A5775C" w:rsidRPr="00055E1F">
        <w:rPr>
          <w:sz w:val="24"/>
        </w:rPr>
        <w:t>because</w:t>
      </w:r>
      <w:r w:rsidRPr="00055E1F">
        <w:rPr>
          <w:sz w:val="24"/>
        </w:rPr>
        <w:t xml:space="preserve"> even through </w:t>
      </w:r>
      <w:r w:rsidR="00A5775C" w:rsidRPr="00055E1F">
        <w:rPr>
          <w:sz w:val="24"/>
        </w:rPr>
        <w:t>his</w:t>
      </w:r>
      <w:r w:rsidRPr="00055E1F">
        <w:rPr>
          <w:sz w:val="24"/>
        </w:rPr>
        <w:t xml:space="preserve"> agony</w:t>
      </w:r>
      <w:r w:rsidR="00A5775C" w:rsidRPr="00055E1F">
        <w:rPr>
          <w:sz w:val="24"/>
        </w:rPr>
        <w:t>,</w:t>
      </w:r>
      <w:r w:rsidRPr="00055E1F">
        <w:rPr>
          <w:sz w:val="24"/>
        </w:rPr>
        <w:t xml:space="preserve"> Jesus seeks to comfort his mother and one of his closest friends by </w:t>
      </w:r>
      <w:r w:rsidR="00A5775C" w:rsidRPr="00055E1F">
        <w:rPr>
          <w:sz w:val="24"/>
        </w:rPr>
        <w:t>founding</w:t>
      </w:r>
      <w:r w:rsidRPr="00055E1F">
        <w:rPr>
          <w:sz w:val="24"/>
        </w:rPr>
        <w:t xml:space="preserve"> a relationship of </w:t>
      </w:r>
      <w:r w:rsidR="008D53AB">
        <w:rPr>
          <w:sz w:val="24"/>
        </w:rPr>
        <w:t xml:space="preserve">mutual </w:t>
      </w:r>
      <w:r w:rsidRPr="00055E1F">
        <w:rPr>
          <w:sz w:val="24"/>
        </w:rPr>
        <w:t>dependence between them.</w:t>
      </w:r>
      <w:r w:rsidR="008D53AB">
        <w:rPr>
          <w:sz w:val="24"/>
        </w:rPr>
        <w:t xml:space="preserve">  </w:t>
      </w:r>
      <w:r w:rsidR="00A5775C" w:rsidRPr="00055E1F">
        <w:rPr>
          <w:sz w:val="24"/>
        </w:rPr>
        <w:t>And secondly because</w:t>
      </w:r>
      <w:r w:rsidRPr="00055E1F">
        <w:rPr>
          <w:sz w:val="24"/>
        </w:rPr>
        <w:t xml:space="preserve"> there is again a</w:t>
      </w:r>
      <w:r w:rsidR="00A5775C" w:rsidRPr="00055E1F">
        <w:rPr>
          <w:sz w:val="24"/>
        </w:rPr>
        <w:t>nother</w:t>
      </w:r>
      <w:r w:rsidRPr="00055E1F">
        <w:rPr>
          <w:sz w:val="24"/>
        </w:rPr>
        <w:t xml:space="preserve"> statement about family</w:t>
      </w:r>
      <w:r w:rsidR="00A5775C" w:rsidRPr="00055E1F">
        <w:rPr>
          <w:sz w:val="24"/>
        </w:rPr>
        <w:t xml:space="preserve">: </w:t>
      </w:r>
      <w:r w:rsidRPr="00055E1F">
        <w:rPr>
          <w:sz w:val="24"/>
        </w:rPr>
        <w:t xml:space="preserve">that family exists </w:t>
      </w:r>
      <w:bookmarkStart w:id="0" w:name="_GoBack"/>
      <w:r w:rsidRPr="008D53AB">
        <w:rPr>
          <w:sz w:val="24"/>
          <w:u w:val="single"/>
        </w:rPr>
        <w:t>where we make it</w:t>
      </w:r>
      <w:bookmarkEnd w:id="0"/>
      <w:r w:rsidR="00A5775C" w:rsidRPr="00055E1F">
        <w:rPr>
          <w:sz w:val="24"/>
        </w:rPr>
        <w:t xml:space="preserve">.  It is not a </w:t>
      </w:r>
      <w:r w:rsidR="00A5775C" w:rsidRPr="00055E1F">
        <w:rPr>
          <w:sz w:val="24"/>
        </w:rPr>
        <w:lastRenderedPageBreak/>
        <w:t>given, nor yet something</w:t>
      </w:r>
      <w:r w:rsidRPr="00055E1F">
        <w:rPr>
          <w:sz w:val="24"/>
        </w:rPr>
        <w:t xml:space="preserve"> that comes about </w:t>
      </w:r>
      <w:r w:rsidR="00A5775C" w:rsidRPr="00055E1F">
        <w:rPr>
          <w:sz w:val="24"/>
        </w:rPr>
        <w:t>purely</w:t>
      </w:r>
      <w:r w:rsidRPr="00055E1F">
        <w:rPr>
          <w:sz w:val="24"/>
        </w:rPr>
        <w:t xml:space="preserve"> by birth, or blood, or tradition.</w:t>
      </w:r>
      <w:r w:rsidR="00593E3D" w:rsidRPr="00055E1F">
        <w:rPr>
          <w:sz w:val="24"/>
        </w:rPr>
        <w:t xml:space="preserve"> </w:t>
      </w:r>
      <w:r w:rsidRPr="00055E1F">
        <w:rPr>
          <w:sz w:val="24"/>
        </w:rPr>
        <w:t xml:space="preserve"> Family </w:t>
      </w:r>
      <w:r w:rsidR="00A5775C" w:rsidRPr="00055E1F">
        <w:rPr>
          <w:sz w:val="24"/>
        </w:rPr>
        <w:t xml:space="preserve">comes with mutual support and love, but </w:t>
      </w:r>
      <w:r w:rsidR="00593E3D" w:rsidRPr="00055E1F">
        <w:rPr>
          <w:sz w:val="24"/>
        </w:rPr>
        <w:t xml:space="preserve">it </w:t>
      </w:r>
      <w:r w:rsidR="00A5775C" w:rsidRPr="00055E1F">
        <w:rPr>
          <w:sz w:val="24"/>
        </w:rPr>
        <w:t xml:space="preserve">also implies effort. </w:t>
      </w:r>
      <w:r w:rsidRPr="00055E1F">
        <w:rPr>
          <w:sz w:val="24"/>
        </w:rPr>
        <w:t xml:space="preserve"> </w:t>
      </w:r>
      <w:r w:rsidR="00A5775C" w:rsidRPr="00055E1F">
        <w:rPr>
          <w:sz w:val="24"/>
        </w:rPr>
        <w:t>Nothing worthwhile is ever truly easy</w:t>
      </w:r>
      <w:r w:rsidR="00277A5D" w:rsidRPr="00055E1F">
        <w:rPr>
          <w:sz w:val="24"/>
        </w:rPr>
        <w:t xml:space="preserve">.  </w:t>
      </w:r>
      <w:r w:rsidRPr="00055E1F">
        <w:rPr>
          <w:sz w:val="24"/>
        </w:rPr>
        <w:t xml:space="preserve">Jesus recognized that, </w:t>
      </w:r>
      <w:r w:rsidR="00277A5D" w:rsidRPr="00055E1F">
        <w:rPr>
          <w:sz w:val="24"/>
        </w:rPr>
        <w:t xml:space="preserve">and </w:t>
      </w:r>
      <w:r w:rsidRPr="00055E1F">
        <w:rPr>
          <w:sz w:val="24"/>
        </w:rPr>
        <w:t>so should we.</w:t>
      </w:r>
      <w:r w:rsidR="00277A5D" w:rsidRPr="00055E1F">
        <w:rPr>
          <w:sz w:val="24"/>
        </w:rPr>
        <w:t xml:space="preserve"> </w:t>
      </w:r>
      <w:r w:rsidRPr="00055E1F">
        <w:rPr>
          <w:sz w:val="24"/>
        </w:rPr>
        <w:t xml:space="preserve"> Both in the relationships we have with our </w:t>
      </w:r>
      <w:r w:rsidR="00277A5D" w:rsidRPr="00055E1F">
        <w:rPr>
          <w:sz w:val="24"/>
        </w:rPr>
        <w:t>flesh and blood</w:t>
      </w:r>
      <w:r w:rsidRPr="00055E1F">
        <w:rPr>
          <w:sz w:val="24"/>
        </w:rPr>
        <w:t>, and in the supportive, forgiving, loving relationships that should characterize our Church life.</w:t>
      </w:r>
      <w:r w:rsidRPr="00055E1F">
        <w:rPr>
          <w:sz w:val="24"/>
        </w:rPr>
        <w:br/>
      </w:r>
      <w:r w:rsidRPr="00055E1F">
        <w:rPr>
          <w:sz w:val="24"/>
        </w:rPr>
        <w:br/>
        <w:t xml:space="preserve">And so this Mothering Sunday </w:t>
      </w:r>
      <w:r w:rsidR="00277A5D" w:rsidRPr="00055E1F">
        <w:rPr>
          <w:sz w:val="24"/>
        </w:rPr>
        <w:t>let us</w:t>
      </w:r>
      <w:r w:rsidRPr="00055E1F">
        <w:rPr>
          <w:sz w:val="24"/>
        </w:rPr>
        <w:t xml:space="preserve"> recommit ourselves to </w:t>
      </w:r>
      <w:proofErr w:type="gramStart"/>
      <w:r w:rsidRPr="00055E1F">
        <w:rPr>
          <w:sz w:val="24"/>
        </w:rPr>
        <w:t>being</w:t>
      </w:r>
      <w:proofErr w:type="gramEnd"/>
      <w:r w:rsidRPr="00055E1F">
        <w:rPr>
          <w:sz w:val="24"/>
        </w:rPr>
        <w:t xml:space="preserve"> the loving, open community that we should be. </w:t>
      </w:r>
      <w:r w:rsidR="00277A5D" w:rsidRPr="00055E1F">
        <w:rPr>
          <w:sz w:val="24"/>
        </w:rPr>
        <w:t xml:space="preserve"> So that we can once more us</w:t>
      </w:r>
      <w:r w:rsidR="00593E3D" w:rsidRPr="00055E1F">
        <w:rPr>
          <w:sz w:val="24"/>
        </w:rPr>
        <w:t>e</w:t>
      </w:r>
      <w:r w:rsidR="00277A5D" w:rsidRPr="00055E1F">
        <w:rPr>
          <w:sz w:val="24"/>
        </w:rPr>
        <w:t xml:space="preserve"> the term </w:t>
      </w:r>
      <w:r w:rsidRPr="00055E1F">
        <w:rPr>
          <w:sz w:val="24"/>
        </w:rPr>
        <w:t>‘Mother Church’ without irony, and</w:t>
      </w:r>
      <w:r w:rsidR="00277A5D" w:rsidRPr="00055E1F">
        <w:rPr>
          <w:sz w:val="24"/>
        </w:rPr>
        <w:t xml:space="preserve"> create</w:t>
      </w:r>
      <w:r w:rsidRPr="00055E1F">
        <w:rPr>
          <w:sz w:val="24"/>
        </w:rPr>
        <w:t xml:space="preserve"> a community that affirms and welcomes those </w:t>
      </w:r>
      <w:r w:rsidR="00277A5D" w:rsidRPr="00055E1F">
        <w:rPr>
          <w:sz w:val="24"/>
        </w:rPr>
        <w:t xml:space="preserve">both </w:t>
      </w:r>
      <w:r w:rsidRPr="00055E1F">
        <w:rPr>
          <w:sz w:val="24"/>
        </w:rPr>
        <w:t xml:space="preserve">within and </w:t>
      </w:r>
      <w:r w:rsidR="00277A5D" w:rsidRPr="00055E1F">
        <w:rPr>
          <w:sz w:val="24"/>
        </w:rPr>
        <w:t>outside</w:t>
      </w:r>
      <w:r w:rsidRPr="00055E1F">
        <w:rPr>
          <w:sz w:val="24"/>
        </w:rPr>
        <w:t xml:space="preserve"> traditional models </w:t>
      </w:r>
      <w:r w:rsidR="00277A5D" w:rsidRPr="00055E1F">
        <w:rPr>
          <w:sz w:val="24"/>
        </w:rPr>
        <w:t xml:space="preserve">of </w:t>
      </w:r>
      <w:r w:rsidRPr="00055E1F">
        <w:rPr>
          <w:sz w:val="24"/>
        </w:rPr>
        <w:t>relationship</w:t>
      </w:r>
      <w:r w:rsidR="00277A5D" w:rsidRPr="00055E1F">
        <w:rPr>
          <w:sz w:val="24"/>
        </w:rPr>
        <w:t>.  Happy Mothering Sunday to you all, whatever your calling.</w:t>
      </w:r>
    </w:p>
    <w:p w14:paraId="4F247936" w14:textId="430E6B81" w:rsidR="00277A5D" w:rsidRPr="00055E1F" w:rsidRDefault="00277A5D" w:rsidP="00B019C6">
      <w:pPr>
        <w:spacing w:line="360" w:lineRule="auto"/>
        <w:rPr>
          <w:b/>
          <w:sz w:val="24"/>
        </w:rPr>
      </w:pPr>
      <w:r w:rsidRPr="00055E1F">
        <w:rPr>
          <w:b/>
          <w:sz w:val="24"/>
        </w:rPr>
        <w:t>Amen</w:t>
      </w:r>
    </w:p>
    <w:p w14:paraId="6621808B" w14:textId="77777777" w:rsidR="00277A5D" w:rsidRPr="00055E1F" w:rsidRDefault="00277A5D" w:rsidP="00B019C6">
      <w:pPr>
        <w:spacing w:line="360" w:lineRule="auto"/>
        <w:rPr>
          <w:sz w:val="24"/>
        </w:rPr>
      </w:pPr>
    </w:p>
    <w:p w14:paraId="66C07A61" w14:textId="2E4D474A" w:rsidR="00ED4610" w:rsidRPr="00055E1F" w:rsidRDefault="00ED4610" w:rsidP="00B019C6">
      <w:pPr>
        <w:spacing w:line="360" w:lineRule="auto"/>
        <w:rPr>
          <w:sz w:val="24"/>
        </w:rPr>
      </w:pPr>
    </w:p>
    <w:sectPr w:rsidR="00ED4610" w:rsidRPr="00055E1F" w:rsidSect="0005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10"/>
    <w:rsid w:val="00055E1F"/>
    <w:rsid w:val="00247B9E"/>
    <w:rsid w:val="00270068"/>
    <w:rsid w:val="00277A5D"/>
    <w:rsid w:val="002F72BC"/>
    <w:rsid w:val="00317619"/>
    <w:rsid w:val="00382E92"/>
    <w:rsid w:val="0044412C"/>
    <w:rsid w:val="004C1B7E"/>
    <w:rsid w:val="004D32F5"/>
    <w:rsid w:val="00523505"/>
    <w:rsid w:val="00543C1B"/>
    <w:rsid w:val="005445E7"/>
    <w:rsid w:val="00593E3D"/>
    <w:rsid w:val="0063024C"/>
    <w:rsid w:val="00676773"/>
    <w:rsid w:val="006C3AB5"/>
    <w:rsid w:val="006F1EC5"/>
    <w:rsid w:val="007D6F63"/>
    <w:rsid w:val="00805F00"/>
    <w:rsid w:val="008619ED"/>
    <w:rsid w:val="008764A6"/>
    <w:rsid w:val="008C6D5E"/>
    <w:rsid w:val="008D53AB"/>
    <w:rsid w:val="008E0754"/>
    <w:rsid w:val="00913C5A"/>
    <w:rsid w:val="00981203"/>
    <w:rsid w:val="009A11BB"/>
    <w:rsid w:val="009A343F"/>
    <w:rsid w:val="00A5775C"/>
    <w:rsid w:val="00B019C6"/>
    <w:rsid w:val="00BC1065"/>
    <w:rsid w:val="00BE2520"/>
    <w:rsid w:val="00C35696"/>
    <w:rsid w:val="00DB3BE3"/>
    <w:rsid w:val="00E46E10"/>
    <w:rsid w:val="00E63C7D"/>
    <w:rsid w:val="00ED4610"/>
    <w:rsid w:val="00F3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084C"/>
  <w15:chartTrackingRefBased/>
  <w15:docId w15:val="{2F4A3CA5-7177-4F4F-9348-1CBC506A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8</cp:revision>
  <dcterms:created xsi:type="dcterms:W3CDTF">2018-03-12T14:02:00Z</dcterms:created>
  <dcterms:modified xsi:type="dcterms:W3CDTF">2018-03-12T14:09:00Z</dcterms:modified>
</cp:coreProperties>
</file>