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E708" w14:textId="77777777" w:rsidR="00235C84" w:rsidRPr="00381E5E" w:rsidRDefault="00235C84" w:rsidP="00381E5E">
      <w:pPr>
        <w:spacing w:line="276" w:lineRule="auto"/>
        <w:rPr>
          <w:b/>
          <w:sz w:val="24"/>
        </w:rPr>
      </w:pPr>
      <w:r w:rsidRPr="00381E5E">
        <w:rPr>
          <w:b/>
          <w:sz w:val="24"/>
        </w:rPr>
        <w:t>May I speak in the name of God: Father, Son and Holy Spirit.  Amen</w:t>
      </w:r>
    </w:p>
    <w:p w14:paraId="6605C70E" w14:textId="3F957578" w:rsidR="00235C84" w:rsidRPr="00381E5E" w:rsidRDefault="00083E71" w:rsidP="00381E5E">
      <w:pPr>
        <w:spacing w:line="276" w:lineRule="auto"/>
        <w:rPr>
          <w:sz w:val="24"/>
        </w:rPr>
      </w:pPr>
      <w:r w:rsidRPr="00381E5E">
        <w:rPr>
          <w:sz w:val="24"/>
        </w:rPr>
        <w:t xml:space="preserve">The Gospel for the third Sunday of Easter is part of the Emmaus story, when two disciples recognised Jesus as he broke bread in their house in the village of Emmaus. </w:t>
      </w:r>
      <w:r w:rsidR="00235C84" w:rsidRPr="00381E5E">
        <w:rPr>
          <w:sz w:val="24"/>
        </w:rPr>
        <w:t xml:space="preserve"> Right up</w:t>
      </w:r>
      <w:r w:rsidRPr="00381E5E">
        <w:rPr>
          <w:sz w:val="24"/>
        </w:rPr>
        <w:t xml:space="preserve"> un</w:t>
      </w:r>
      <w:r w:rsidRPr="00381E5E">
        <w:rPr>
          <w:sz w:val="24"/>
          <w:u w:val="single"/>
        </w:rPr>
        <w:t>til</w:t>
      </w:r>
      <w:r w:rsidRPr="00381E5E">
        <w:rPr>
          <w:sz w:val="24"/>
        </w:rPr>
        <w:t xml:space="preserve"> he broke the bread, they had taken Jesus for a stranger. </w:t>
      </w:r>
      <w:r w:rsidR="00235C84" w:rsidRPr="00381E5E">
        <w:rPr>
          <w:sz w:val="24"/>
        </w:rPr>
        <w:t xml:space="preserve"> </w:t>
      </w:r>
      <w:r w:rsidRPr="00381E5E">
        <w:rPr>
          <w:sz w:val="24"/>
        </w:rPr>
        <w:t xml:space="preserve">He had joined them for their seven mile </w:t>
      </w:r>
      <w:r w:rsidR="00235C84" w:rsidRPr="00381E5E">
        <w:rPr>
          <w:sz w:val="24"/>
        </w:rPr>
        <w:t>yomp</w:t>
      </w:r>
      <w:r w:rsidRPr="00381E5E">
        <w:rPr>
          <w:sz w:val="24"/>
        </w:rPr>
        <w:t xml:space="preserve"> from Jerusalem on the evening of the day we now call Easter Sunday. </w:t>
      </w:r>
      <w:r w:rsidR="004776BF" w:rsidRPr="00381E5E">
        <w:rPr>
          <w:sz w:val="24"/>
        </w:rPr>
        <w:t xml:space="preserve"> </w:t>
      </w:r>
    </w:p>
    <w:p w14:paraId="63C8595A" w14:textId="77777777" w:rsidR="00235C84" w:rsidRPr="00381E5E" w:rsidRDefault="00235C84" w:rsidP="00381E5E">
      <w:pPr>
        <w:spacing w:line="276" w:lineRule="auto"/>
        <w:rPr>
          <w:sz w:val="24"/>
        </w:rPr>
      </w:pPr>
    </w:p>
    <w:p w14:paraId="462E2027" w14:textId="0E18BC51" w:rsidR="00083E71" w:rsidRPr="00381E5E" w:rsidRDefault="004776BF" w:rsidP="00381E5E">
      <w:pPr>
        <w:spacing w:line="276" w:lineRule="auto"/>
        <w:rPr>
          <w:i/>
          <w:sz w:val="24"/>
        </w:rPr>
      </w:pPr>
      <w:r w:rsidRPr="00381E5E">
        <w:rPr>
          <w:sz w:val="24"/>
        </w:rPr>
        <w:t xml:space="preserve">These are such human exchanges – you can imagine Jesus having a bit of a smile to himself, hearing them talk and knowing what he was about to reveal to them.  </w:t>
      </w:r>
      <w:r w:rsidR="00083E71" w:rsidRPr="00381E5E">
        <w:rPr>
          <w:sz w:val="24"/>
        </w:rPr>
        <w:t xml:space="preserve">He </w:t>
      </w:r>
      <w:r w:rsidR="00235C84" w:rsidRPr="00381E5E">
        <w:rPr>
          <w:sz w:val="24"/>
          <w:u w:val="single"/>
        </w:rPr>
        <w:t>drew</w:t>
      </w:r>
      <w:r w:rsidR="00083E71" w:rsidRPr="00381E5E">
        <w:rPr>
          <w:sz w:val="24"/>
          <w:u w:val="single"/>
        </w:rPr>
        <w:t xml:space="preserve"> out</w:t>
      </w:r>
      <w:r w:rsidR="00083E71" w:rsidRPr="00381E5E">
        <w:rPr>
          <w:sz w:val="24"/>
        </w:rPr>
        <w:t xml:space="preserve"> from them how they </w:t>
      </w:r>
      <w:r w:rsidR="00BA218A" w:rsidRPr="00381E5E">
        <w:rPr>
          <w:sz w:val="24"/>
        </w:rPr>
        <w:t>felt</w:t>
      </w:r>
      <w:r w:rsidR="00083E71" w:rsidRPr="00381E5E">
        <w:rPr>
          <w:sz w:val="24"/>
        </w:rPr>
        <w:t xml:space="preserve"> that their hopes had been </w:t>
      </w:r>
      <w:proofErr w:type="gramStart"/>
      <w:r w:rsidR="00BA218A" w:rsidRPr="00381E5E">
        <w:rPr>
          <w:sz w:val="24"/>
        </w:rPr>
        <w:t>completely destroyed</w:t>
      </w:r>
      <w:proofErr w:type="gramEnd"/>
      <w:r w:rsidR="00083E71" w:rsidRPr="00381E5E">
        <w:rPr>
          <w:sz w:val="24"/>
        </w:rPr>
        <w:t>.</w:t>
      </w:r>
      <w:r w:rsidR="00BA218A" w:rsidRPr="00381E5E">
        <w:rPr>
          <w:sz w:val="24"/>
        </w:rPr>
        <w:t xml:space="preserve"> </w:t>
      </w:r>
      <w:r w:rsidR="00083E71" w:rsidRPr="00381E5E">
        <w:rPr>
          <w:sz w:val="24"/>
        </w:rPr>
        <w:t xml:space="preserve"> He </w:t>
      </w:r>
      <w:r w:rsidR="00083E71" w:rsidRPr="00381E5E">
        <w:rPr>
          <w:sz w:val="24"/>
          <w:u w:val="single"/>
        </w:rPr>
        <w:t>heard</w:t>
      </w:r>
      <w:r w:rsidR="00083E71" w:rsidRPr="00381E5E">
        <w:rPr>
          <w:sz w:val="24"/>
        </w:rPr>
        <w:t xml:space="preserve"> how they were aware that some women </w:t>
      </w:r>
      <w:r w:rsidR="00BA218A" w:rsidRPr="00381E5E">
        <w:rPr>
          <w:sz w:val="24"/>
        </w:rPr>
        <w:t>from</w:t>
      </w:r>
      <w:r w:rsidR="00083E71" w:rsidRPr="00381E5E">
        <w:rPr>
          <w:sz w:val="24"/>
        </w:rPr>
        <w:t xml:space="preserve"> their </w:t>
      </w:r>
      <w:r w:rsidR="00BA218A" w:rsidRPr="00381E5E">
        <w:rPr>
          <w:sz w:val="24"/>
        </w:rPr>
        <w:t>group</w:t>
      </w:r>
      <w:r w:rsidR="00083E71" w:rsidRPr="00381E5E">
        <w:rPr>
          <w:sz w:val="24"/>
        </w:rPr>
        <w:t xml:space="preserve"> had found the tomb empty. </w:t>
      </w:r>
      <w:r w:rsidRPr="00381E5E">
        <w:rPr>
          <w:sz w:val="24"/>
        </w:rPr>
        <w:t xml:space="preserve"> Note</w:t>
      </w:r>
      <w:r w:rsidR="00BA218A" w:rsidRPr="00381E5E">
        <w:rPr>
          <w:sz w:val="24"/>
        </w:rPr>
        <w:t>,</w:t>
      </w:r>
      <w:r w:rsidRPr="00381E5E">
        <w:rPr>
          <w:sz w:val="24"/>
        </w:rPr>
        <w:t xml:space="preserve"> </w:t>
      </w:r>
      <w:r w:rsidR="00BA218A" w:rsidRPr="00381E5E">
        <w:rPr>
          <w:sz w:val="24"/>
        </w:rPr>
        <w:t>incidentally,</w:t>
      </w:r>
      <w:r w:rsidRPr="00381E5E">
        <w:rPr>
          <w:sz w:val="24"/>
        </w:rPr>
        <w:t xml:space="preserve"> how often it is that women have the key exchanges with Jesus – how often they play lead roles as disciples.  </w:t>
      </w:r>
      <w:r w:rsidRPr="00381E5E">
        <w:rPr>
          <w:i/>
          <w:sz w:val="24"/>
        </w:rPr>
        <w:t>And then tell me the Bible says nothing about the role of women as leaders in the church</w:t>
      </w:r>
      <w:r w:rsidR="00BA218A" w:rsidRPr="00381E5E">
        <w:rPr>
          <w:i/>
          <w:sz w:val="24"/>
        </w:rPr>
        <w:t>…</w:t>
      </w:r>
      <w:r w:rsidRPr="00381E5E">
        <w:rPr>
          <w:i/>
          <w:sz w:val="24"/>
        </w:rPr>
        <w:t xml:space="preserve">  </w:t>
      </w:r>
    </w:p>
    <w:p w14:paraId="5CB587E4" w14:textId="77777777" w:rsidR="004776BF" w:rsidRPr="00381E5E" w:rsidRDefault="004776BF" w:rsidP="00381E5E">
      <w:pPr>
        <w:spacing w:line="276" w:lineRule="auto"/>
        <w:rPr>
          <w:sz w:val="24"/>
        </w:rPr>
      </w:pPr>
    </w:p>
    <w:p w14:paraId="39732C8B" w14:textId="77777777" w:rsidR="00BE7856" w:rsidRPr="00381E5E" w:rsidRDefault="00083E71" w:rsidP="00381E5E">
      <w:pPr>
        <w:spacing w:line="276" w:lineRule="auto"/>
        <w:rPr>
          <w:sz w:val="24"/>
        </w:rPr>
      </w:pPr>
      <w:r w:rsidRPr="00381E5E">
        <w:rPr>
          <w:sz w:val="24"/>
        </w:rPr>
        <w:t xml:space="preserve">But still they had not </w:t>
      </w:r>
      <w:r w:rsidR="00BE7856" w:rsidRPr="00381E5E">
        <w:rPr>
          <w:sz w:val="24"/>
        </w:rPr>
        <w:t>twigged</w:t>
      </w:r>
      <w:r w:rsidRPr="00381E5E">
        <w:rPr>
          <w:sz w:val="24"/>
        </w:rPr>
        <w:t xml:space="preserve">. </w:t>
      </w:r>
      <w:r w:rsidR="00BE7856" w:rsidRPr="00381E5E">
        <w:rPr>
          <w:sz w:val="24"/>
        </w:rPr>
        <w:t xml:space="preserve"> </w:t>
      </w:r>
      <w:r w:rsidRPr="00381E5E">
        <w:rPr>
          <w:sz w:val="24"/>
        </w:rPr>
        <w:t xml:space="preserve">They may have been </w:t>
      </w:r>
      <w:r w:rsidR="004776BF" w:rsidRPr="00381E5E">
        <w:rPr>
          <w:sz w:val="24"/>
        </w:rPr>
        <w:t>amazed and dumbfounded</w:t>
      </w:r>
      <w:r w:rsidRPr="00381E5E">
        <w:rPr>
          <w:sz w:val="24"/>
        </w:rPr>
        <w:t xml:space="preserve"> by the tale the women brought, but it did not </w:t>
      </w:r>
      <w:r w:rsidR="00BE7856" w:rsidRPr="00381E5E">
        <w:rPr>
          <w:sz w:val="24"/>
        </w:rPr>
        <w:t>alter</w:t>
      </w:r>
      <w:r w:rsidRPr="00381E5E">
        <w:rPr>
          <w:sz w:val="24"/>
        </w:rPr>
        <w:t xml:space="preserve"> their sense of loss. </w:t>
      </w:r>
      <w:r w:rsidR="004776BF" w:rsidRPr="00381E5E">
        <w:rPr>
          <w:sz w:val="24"/>
        </w:rPr>
        <w:t xml:space="preserve"> </w:t>
      </w:r>
      <w:r w:rsidRPr="00381E5E">
        <w:rPr>
          <w:sz w:val="24"/>
        </w:rPr>
        <w:t xml:space="preserve">Eventually </w:t>
      </w:r>
      <w:r w:rsidR="004776BF" w:rsidRPr="00381E5E">
        <w:rPr>
          <w:sz w:val="24"/>
        </w:rPr>
        <w:t xml:space="preserve">Jesus relents and </w:t>
      </w:r>
      <w:proofErr w:type="gramStart"/>
      <w:r w:rsidR="004776BF" w:rsidRPr="00381E5E">
        <w:rPr>
          <w:sz w:val="24"/>
        </w:rPr>
        <w:t>says</w:t>
      </w:r>
      <w:proofErr w:type="gramEnd"/>
      <w:r w:rsidRPr="00381E5E">
        <w:rPr>
          <w:sz w:val="24"/>
        </w:rPr>
        <w:t xml:space="preserve"> ‘how foolish you are, and how slow of heart’.</w:t>
      </w:r>
      <w:r w:rsidR="004776BF" w:rsidRPr="00381E5E">
        <w:rPr>
          <w:sz w:val="24"/>
        </w:rPr>
        <w:t xml:space="preserve"> </w:t>
      </w:r>
      <w:r w:rsidRPr="00381E5E">
        <w:rPr>
          <w:sz w:val="24"/>
        </w:rPr>
        <w:t xml:space="preserve"> He interpret</w:t>
      </w:r>
      <w:r w:rsidR="004776BF" w:rsidRPr="00381E5E">
        <w:rPr>
          <w:sz w:val="24"/>
        </w:rPr>
        <w:t>s</w:t>
      </w:r>
      <w:r w:rsidRPr="00381E5E">
        <w:rPr>
          <w:sz w:val="24"/>
        </w:rPr>
        <w:t xml:space="preserve"> the scriptures for them, and their hearts</w:t>
      </w:r>
      <w:r w:rsidR="004776BF" w:rsidRPr="00381E5E">
        <w:rPr>
          <w:sz w:val="24"/>
        </w:rPr>
        <w:t>, we are told,</w:t>
      </w:r>
      <w:r w:rsidRPr="00381E5E">
        <w:rPr>
          <w:sz w:val="24"/>
        </w:rPr>
        <w:t xml:space="preserve"> burned within them. But </w:t>
      </w:r>
      <w:r w:rsidRPr="00381E5E">
        <w:rPr>
          <w:sz w:val="24"/>
          <w:u w:val="single"/>
        </w:rPr>
        <w:t>still</w:t>
      </w:r>
      <w:r w:rsidRPr="00381E5E">
        <w:rPr>
          <w:sz w:val="24"/>
        </w:rPr>
        <w:t xml:space="preserve"> </w:t>
      </w:r>
      <w:r w:rsidR="00BE7856" w:rsidRPr="00381E5E">
        <w:rPr>
          <w:sz w:val="24"/>
        </w:rPr>
        <w:t xml:space="preserve">they </w:t>
      </w:r>
      <w:r w:rsidRPr="00381E5E">
        <w:rPr>
          <w:sz w:val="24"/>
        </w:rPr>
        <w:t>did not recognise Jesus</w:t>
      </w:r>
      <w:r w:rsidR="004776BF" w:rsidRPr="00381E5E">
        <w:rPr>
          <w:sz w:val="24"/>
        </w:rPr>
        <w:t xml:space="preserve"> for who he was</w:t>
      </w:r>
      <w:r w:rsidRPr="00381E5E">
        <w:rPr>
          <w:sz w:val="24"/>
        </w:rPr>
        <w:t xml:space="preserve">. </w:t>
      </w:r>
      <w:r w:rsidR="00BE7856" w:rsidRPr="00381E5E">
        <w:rPr>
          <w:sz w:val="24"/>
        </w:rPr>
        <w:t xml:space="preserve"> </w:t>
      </w:r>
    </w:p>
    <w:p w14:paraId="72945CB8" w14:textId="65B42DD5" w:rsidR="00083E71" w:rsidRPr="00381E5E" w:rsidRDefault="00083E71" w:rsidP="00381E5E">
      <w:pPr>
        <w:spacing w:line="276" w:lineRule="auto"/>
        <w:rPr>
          <w:sz w:val="24"/>
        </w:rPr>
      </w:pPr>
      <w:r w:rsidRPr="00381E5E">
        <w:rPr>
          <w:sz w:val="24"/>
        </w:rPr>
        <w:t xml:space="preserve">They asked him to stay with them when they reached Emmaus; in the words of the hymn: Abide with me, fast falls the eventide. And, finally, finally, when he broke the bread, they knew him… and everything changed. </w:t>
      </w:r>
      <w:r w:rsidR="004776BF" w:rsidRPr="00381E5E">
        <w:rPr>
          <w:sz w:val="24"/>
        </w:rPr>
        <w:t xml:space="preserve"> I pray with the choir before we begin this </w:t>
      </w:r>
      <w:r w:rsidR="00BE7856" w:rsidRPr="00381E5E">
        <w:rPr>
          <w:sz w:val="24"/>
        </w:rPr>
        <w:t>9.45</w:t>
      </w:r>
      <w:r w:rsidR="004776BF" w:rsidRPr="00381E5E">
        <w:rPr>
          <w:sz w:val="24"/>
        </w:rPr>
        <w:t xml:space="preserve"> service, and most often what I pray is: </w:t>
      </w:r>
      <w:r w:rsidR="00BE7856" w:rsidRPr="00381E5E">
        <w:rPr>
          <w:sz w:val="24"/>
        </w:rPr>
        <w:t xml:space="preserve">As watchmen look for the morning, so do we look for you, O Christ; come with the dawning of the day, </w:t>
      </w:r>
      <w:r w:rsidR="004776BF" w:rsidRPr="00381E5E">
        <w:rPr>
          <w:sz w:val="24"/>
        </w:rPr>
        <w:t>make yourself known in the breaking of the bread</w:t>
      </w:r>
      <w:r w:rsidR="00BE7856" w:rsidRPr="00381E5E">
        <w:rPr>
          <w:sz w:val="24"/>
        </w:rPr>
        <w:t>….</w:t>
      </w:r>
    </w:p>
    <w:p w14:paraId="2DBA0132" w14:textId="77777777" w:rsidR="004776BF" w:rsidRPr="00381E5E" w:rsidRDefault="004776BF" w:rsidP="00381E5E">
      <w:pPr>
        <w:spacing w:line="276" w:lineRule="auto"/>
        <w:rPr>
          <w:sz w:val="24"/>
        </w:rPr>
      </w:pPr>
    </w:p>
    <w:p w14:paraId="40B5F5E8" w14:textId="21BF08D0" w:rsidR="00083E71" w:rsidRPr="00381E5E" w:rsidRDefault="004776BF" w:rsidP="00381E5E">
      <w:pPr>
        <w:spacing w:line="276" w:lineRule="auto"/>
        <w:rPr>
          <w:sz w:val="24"/>
        </w:rPr>
      </w:pPr>
      <w:r w:rsidRPr="00381E5E">
        <w:rPr>
          <w:sz w:val="24"/>
        </w:rPr>
        <w:t>Jesus</w:t>
      </w:r>
      <w:r w:rsidR="00083E71" w:rsidRPr="00381E5E">
        <w:rPr>
          <w:sz w:val="24"/>
        </w:rPr>
        <w:t xml:space="preserve"> vanished</w:t>
      </w:r>
      <w:r w:rsidRPr="00381E5E">
        <w:rPr>
          <w:sz w:val="24"/>
        </w:rPr>
        <w:t xml:space="preserve"> at this point</w:t>
      </w:r>
      <w:r w:rsidR="008D04FD" w:rsidRPr="00381E5E">
        <w:rPr>
          <w:sz w:val="24"/>
        </w:rPr>
        <w:t xml:space="preserve"> in the story</w:t>
      </w:r>
      <w:r w:rsidR="00083E71" w:rsidRPr="00381E5E">
        <w:rPr>
          <w:sz w:val="24"/>
        </w:rPr>
        <w:t xml:space="preserve">, </w:t>
      </w:r>
      <w:r w:rsidRPr="00381E5E">
        <w:rPr>
          <w:sz w:val="24"/>
        </w:rPr>
        <w:t>yet he left behind him people</w:t>
      </w:r>
      <w:r w:rsidR="008D04FD" w:rsidRPr="00381E5E">
        <w:rPr>
          <w:sz w:val="24"/>
        </w:rPr>
        <w:t xml:space="preserve"> who were </w:t>
      </w:r>
      <w:r w:rsidR="008D04FD" w:rsidRPr="00381E5E">
        <w:rPr>
          <w:sz w:val="24"/>
        </w:rPr>
        <w:t>transformed</w:t>
      </w:r>
      <w:r w:rsidRPr="00381E5E">
        <w:rPr>
          <w:sz w:val="24"/>
        </w:rPr>
        <w:t xml:space="preserve">.  They </w:t>
      </w:r>
      <w:r w:rsidR="00083E71" w:rsidRPr="00381E5E">
        <w:rPr>
          <w:sz w:val="24"/>
        </w:rPr>
        <w:t xml:space="preserve">returned to Jerusalem, walking again the seven miles, but this time, with </w:t>
      </w:r>
      <w:r w:rsidRPr="00381E5E">
        <w:rPr>
          <w:sz w:val="24"/>
        </w:rPr>
        <w:t>hope</w:t>
      </w:r>
      <w:r w:rsidR="008D04FD" w:rsidRPr="00381E5E">
        <w:rPr>
          <w:sz w:val="24"/>
        </w:rPr>
        <w:t xml:space="preserve"> and joy</w:t>
      </w:r>
      <w:r w:rsidRPr="00381E5E">
        <w:rPr>
          <w:sz w:val="24"/>
        </w:rPr>
        <w:t xml:space="preserve"> in their hearts</w:t>
      </w:r>
      <w:r w:rsidR="00083E71" w:rsidRPr="00381E5E">
        <w:rPr>
          <w:sz w:val="24"/>
        </w:rPr>
        <w:t xml:space="preserve">. </w:t>
      </w:r>
      <w:r w:rsidR="008D04FD" w:rsidRPr="00381E5E">
        <w:rPr>
          <w:sz w:val="24"/>
        </w:rPr>
        <w:t xml:space="preserve"> </w:t>
      </w:r>
      <w:r w:rsidR="00083E71" w:rsidRPr="00381E5E">
        <w:rPr>
          <w:sz w:val="24"/>
        </w:rPr>
        <w:t>They</w:t>
      </w:r>
      <w:r w:rsidR="008D04FD" w:rsidRPr="00381E5E">
        <w:rPr>
          <w:sz w:val="24"/>
        </w:rPr>
        <w:t xml:space="preserve"> went and</w:t>
      </w:r>
      <w:r w:rsidR="00083E71" w:rsidRPr="00381E5E">
        <w:rPr>
          <w:sz w:val="24"/>
        </w:rPr>
        <w:t xml:space="preserve"> found the </w:t>
      </w:r>
      <w:r w:rsidR="008D04FD" w:rsidRPr="00381E5E">
        <w:rPr>
          <w:sz w:val="24"/>
        </w:rPr>
        <w:t>e</w:t>
      </w:r>
      <w:r w:rsidR="00083E71" w:rsidRPr="00381E5E">
        <w:rPr>
          <w:sz w:val="24"/>
        </w:rPr>
        <w:t>leven</w:t>
      </w:r>
      <w:r w:rsidR="008D04FD" w:rsidRPr="00381E5E">
        <w:rPr>
          <w:sz w:val="24"/>
        </w:rPr>
        <w:t>,</w:t>
      </w:r>
      <w:r w:rsidR="00083E71" w:rsidRPr="00381E5E">
        <w:rPr>
          <w:sz w:val="24"/>
        </w:rPr>
        <w:t xml:space="preserve"> who greeted them with </w:t>
      </w:r>
      <w:r w:rsidRPr="00381E5E">
        <w:rPr>
          <w:sz w:val="24"/>
        </w:rPr>
        <w:t>the same words we use today: He is</w:t>
      </w:r>
      <w:r w:rsidR="00083E71" w:rsidRPr="00381E5E">
        <w:rPr>
          <w:sz w:val="24"/>
        </w:rPr>
        <w:t xml:space="preserve"> risen indeed</w:t>
      </w:r>
      <w:r w:rsidR="008D04FD" w:rsidRPr="00381E5E">
        <w:rPr>
          <w:sz w:val="24"/>
        </w:rPr>
        <w:t>, and they exchanged stories about the appearance of Jesus to Simon and on the Emmaus road</w:t>
      </w:r>
      <w:r w:rsidR="00083E71" w:rsidRPr="00381E5E">
        <w:rPr>
          <w:sz w:val="24"/>
        </w:rPr>
        <w:t xml:space="preserve">. </w:t>
      </w:r>
      <w:r w:rsidRPr="00381E5E">
        <w:rPr>
          <w:sz w:val="24"/>
        </w:rPr>
        <w:t xml:space="preserve"> </w:t>
      </w:r>
    </w:p>
    <w:p w14:paraId="1FA790E3" w14:textId="227650C5" w:rsidR="00083E71" w:rsidRPr="00381E5E" w:rsidRDefault="00083E71" w:rsidP="00381E5E">
      <w:pPr>
        <w:spacing w:line="276" w:lineRule="auto"/>
        <w:rPr>
          <w:sz w:val="24"/>
        </w:rPr>
      </w:pPr>
      <w:r w:rsidRPr="00381E5E">
        <w:rPr>
          <w:sz w:val="24"/>
        </w:rPr>
        <w:t>And</w:t>
      </w:r>
      <w:r w:rsidR="008D04FD" w:rsidRPr="00381E5E">
        <w:rPr>
          <w:sz w:val="24"/>
        </w:rPr>
        <w:t xml:space="preserve"> (quote)</w:t>
      </w:r>
      <w:r w:rsidRPr="00381E5E">
        <w:rPr>
          <w:sz w:val="24"/>
        </w:rPr>
        <w:t xml:space="preserve">… “While they were talking about this, Jesus himself stood among them”. </w:t>
      </w:r>
      <w:r w:rsidR="004776BF" w:rsidRPr="00381E5E">
        <w:rPr>
          <w:sz w:val="24"/>
        </w:rPr>
        <w:t xml:space="preserve"> </w:t>
      </w:r>
      <w:r w:rsidRPr="00381E5E">
        <w:rPr>
          <w:sz w:val="24"/>
        </w:rPr>
        <w:t xml:space="preserve">Our Gospel today begins with the second half of that sentence “Jesus himself stood among them”, but we need to </w:t>
      </w:r>
      <w:r w:rsidR="004776BF" w:rsidRPr="00381E5E">
        <w:rPr>
          <w:sz w:val="24"/>
        </w:rPr>
        <w:t>place it all in context: this is t</w:t>
      </w:r>
      <w:r w:rsidRPr="00381E5E">
        <w:rPr>
          <w:sz w:val="24"/>
        </w:rPr>
        <w:t xml:space="preserve">he final piece of the Emmaus story. </w:t>
      </w:r>
    </w:p>
    <w:p w14:paraId="07623FF7" w14:textId="77777777" w:rsidR="004776BF" w:rsidRPr="00381E5E" w:rsidRDefault="004776BF" w:rsidP="00381E5E">
      <w:pPr>
        <w:spacing w:line="276" w:lineRule="auto"/>
        <w:rPr>
          <w:sz w:val="24"/>
        </w:rPr>
      </w:pPr>
    </w:p>
    <w:p w14:paraId="6BC8C7FC" w14:textId="74856418" w:rsidR="00083E71" w:rsidRPr="00381E5E" w:rsidRDefault="00083E71" w:rsidP="00381E5E">
      <w:pPr>
        <w:spacing w:line="276" w:lineRule="auto"/>
        <w:rPr>
          <w:sz w:val="24"/>
        </w:rPr>
      </w:pPr>
      <w:r w:rsidRPr="00381E5E">
        <w:rPr>
          <w:sz w:val="24"/>
        </w:rPr>
        <w:t xml:space="preserve">There, in that room, were three people who had already met the risen Jesus – Simon Peter and </w:t>
      </w:r>
      <w:proofErr w:type="spellStart"/>
      <w:r w:rsidRPr="00381E5E">
        <w:rPr>
          <w:sz w:val="24"/>
        </w:rPr>
        <w:t>Clopas</w:t>
      </w:r>
      <w:proofErr w:type="spellEnd"/>
      <w:r w:rsidRPr="00381E5E">
        <w:rPr>
          <w:sz w:val="24"/>
        </w:rPr>
        <w:t xml:space="preserve"> and his companion; </w:t>
      </w:r>
      <w:proofErr w:type="gramStart"/>
      <w:r w:rsidRPr="00381E5E">
        <w:rPr>
          <w:sz w:val="24"/>
        </w:rPr>
        <w:t>plus</w:t>
      </w:r>
      <w:proofErr w:type="gramEnd"/>
      <w:r w:rsidRPr="00381E5E">
        <w:rPr>
          <w:sz w:val="24"/>
        </w:rPr>
        <w:t xml:space="preserve"> several women who had seen a vision of angels at the empty tomb. </w:t>
      </w:r>
      <w:r w:rsidR="00394811" w:rsidRPr="00381E5E">
        <w:rPr>
          <w:sz w:val="24"/>
        </w:rPr>
        <w:t xml:space="preserve"> </w:t>
      </w:r>
      <w:r w:rsidRPr="00381E5E">
        <w:rPr>
          <w:sz w:val="24"/>
        </w:rPr>
        <w:t xml:space="preserve">For everyone else, this was their first encounter with the risen </w:t>
      </w:r>
      <w:r w:rsidR="004776BF" w:rsidRPr="00381E5E">
        <w:rPr>
          <w:sz w:val="24"/>
        </w:rPr>
        <w:t>Christ</w:t>
      </w:r>
      <w:r w:rsidRPr="00381E5E">
        <w:rPr>
          <w:sz w:val="24"/>
        </w:rPr>
        <w:t xml:space="preserve">. </w:t>
      </w:r>
      <w:r w:rsidR="004776BF" w:rsidRPr="00381E5E">
        <w:rPr>
          <w:sz w:val="24"/>
        </w:rPr>
        <w:t xml:space="preserve"> </w:t>
      </w:r>
      <w:r w:rsidRPr="00381E5E">
        <w:rPr>
          <w:sz w:val="24"/>
        </w:rPr>
        <w:t xml:space="preserve">They may have </w:t>
      </w:r>
      <w:r w:rsidR="00394811" w:rsidRPr="00381E5E">
        <w:rPr>
          <w:sz w:val="24"/>
        </w:rPr>
        <w:t>used</w:t>
      </w:r>
      <w:r w:rsidR="004776BF" w:rsidRPr="00381E5E">
        <w:rPr>
          <w:sz w:val="24"/>
        </w:rPr>
        <w:t xml:space="preserve"> words</w:t>
      </w:r>
      <w:r w:rsidR="00394811" w:rsidRPr="00381E5E">
        <w:rPr>
          <w:sz w:val="24"/>
        </w:rPr>
        <w:t>:</w:t>
      </w:r>
      <w:r w:rsidR="004776BF" w:rsidRPr="00381E5E">
        <w:rPr>
          <w:sz w:val="24"/>
        </w:rPr>
        <w:t xml:space="preserve"> </w:t>
      </w:r>
      <w:r w:rsidRPr="00381E5E">
        <w:rPr>
          <w:sz w:val="24"/>
        </w:rPr>
        <w:t xml:space="preserve">he </w:t>
      </w:r>
      <w:r w:rsidR="00394811" w:rsidRPr="00381E5E">
        <w:rPr>
          <w:sz w:val="24"/>
        </w:rPr>
        <w:t>is</w:t>
      </w:r>
      <w:r w:rsidRPr="00381E5E">
        <w:rPr>
          <w:sz w:val="24"/>
        </w:rPr>
        <w:t xml:space="preserve"> risen indeed, but there was </w:t>
      </w:r>
      <w:r w:rsidR="004776BF" w:rsidRPr="00381E5E">
        <w:rPr>
          <w:sz w:val="24"/>
        </w:rPr>
        <w:t xml:space="preserve">nonetheless </w:t>
      </w:r>
      <w:r w:rsidRPr="00381E5E">
        <w:rPr>
          <w:sz w:val="24"/>
        </w:rPr>
        <w:t xml:space="preserve">fear and disbelief. </w:t>
      </w:r>
      <w:r w:rsidR="004776BF" w:rsidRPr="00381E5E">
        <w:rPr>
          <w:sz w:val="24"/>
        </w:rPr>
        <w:t xml:space="preserve"> </w:t>
      </w:r>
      <w:r w:rsidRPr="00381E5E">
        <w:rPr>
          <w:sz w:val="24"/>
        </w:rPr>
        <w:t xml:space="preserve">Jesus had to invite them to touch him, and demonstrate, by </w:t>
      </w:r>
      <w:r w:rsidR="004776BF" w:rsidRPr="00381E5E">
        <w:rPr>
          <w:sz w:val="24"/>
        </w:rPr>
        <w:t>real physical consumption of food</w:t>
      </w:r>
      <w:r w:rsidRPr="00381E5E">
        <w:rPr>
          <w:sz w:val="24"/>
        </w:rPr>
        <w:t xml:space="preserve">, that he was not a ghost. </w:t>
      </w:r>
      <w:r w:rsidR="004776BF" w:rsidRPr="00381E5E">
        <w:rPr>
          <w:sz w:val="24"/>
        </w:rPr>
        <w:t xml:space="preserve"> </w:t>
      </w:r>
      <w:r w:rsidR="00394811" w:rsidRPr="00381E5E">
        <w:rPr>
          <w:sz w:val="24"/>
        </w:rPr>
        <w:t>And then he</w:t>
      </w:r>
      <w:r w:rsidRPr="00381E5E">
        <w:rPr>
          <w:sz w:val="24"/>
        </w:rPr>
        <w:t xml:space="preserve"> unpacked the scriptures again, as he had done on the road to Emmaus, </w:t>
      </w:r>
      <w:r w:rsidR="00394811" w:rsidRPr="00381E5E">
        <w:rPr>
          <w:sz w:val="24"/>
        </w:rPr>
        <w:t>all the way back to the story of</w:t>
      </w:r>
      <w:r w:rsidRPr="00381E5E">
        <w:rPr>
          <w:sz w:val="24"/>
        </w:rPr>
        <w:t xml:space="preserve"> Moses. </w:t>
      </w:r>
      <w:r w:rsidR="00381E5E">
        <w:rPr>
          <w:sz w:val="24"/>
        </w:rPr>
        <w:t xml:space="preserve">  </w:t>
      </w:r>
      <w:r w:rsidRPr="00381E5E">
        <w:rPr>
          <w:sz w:val="24"/>
        </w:rPr>
        <w:t xml:space="preserve">And </w:t>
      </w:r>
      <w:r w:rsidR="00381E5E" w:rsidRPr="00381E5E">
        <w:rPr>
          <w:sz w:val="24"/>
        </w:rPr>
        <w:t>after that</w:t>
      </w:r>
      <w:r w:rsidRPr="00381E5E">
        <w:rPr>
          <w:sz w:val="24"/>
        </w:rPr>
        <w:t xml:space="preserve"> he told them the task for which </w:t>
      </w:r>
      <w:r w:rsidR="002F38E2" w:rsidRPr="00381E5E">
        <w:rPr>
          <w:sz w:val="24"/>
        </w:rPr>
        <w:t>he</w:t>
      </w:r>
      <w:r w:rsidRPr="00381E5E">
        <w:rPr>
          <w:sz w:val="24"/>
        </w:rPr>
        <w:t xml:space="preserve"> had been </w:t>
      </w:r>
      <w:r w:rsidR="002F38E2" w:rsidRPr="00381E5E">
        <w:rPr>
          <w:sz w:val="24"/>
        </w:rPr>
        <w:t>schooling them</w:t>
      </w:r>
      <w:r w:rsidRPr="00381E5E">
        <w:rPr>
          <w:sz w:val="24"/>
        </w:rPr>
        <w:t xml:space="preserve">: repentance and forgiveness of sins is to be proclaimed in his name to all nations, beginning from Jerusalem. </w:t>
      </w:r>
      <w:r w:rsidR="002F38E2" w:rsidRPr="00381E5E">
        <w:rPr>
          <w:sz w:val="24"/>
        </w:rPr>
        <w:t xml:space="preserve"> </w:t>
      </w:r>
      <w:r w:rsidRPr="00381E5E">
        <w:rPr>
          <w:sz w:val="24"/>
          <w:u w:val="single"/>
        </w:rPr>
        <w:t>You</w:t>
      </w:r>
      <w:r w:rsidRPr="00381E5E">
        <w:rPr>
          <w:sz w:val="24"/>
        </w:rPr>
        <w:t xml:space="preserve">, he said, are witnesses of these things. </w:t>
      </w:r>
      <w:r w:rsidR="002F38E2" w:rsidRPr="00381E5E">
        <w:rPr>
          <w:sz w:val="24"/>
        </w:rPr>
        <w:t xml:space="preserve"> That’s important.</w:t>
      </w:r>
    </w:p>
    <w:p w14:paraId="10AD08C2" w14:textId="245B05C1" w:rsidR="00083E71" w:rsidRPr="00381E5E" w:rsidRDefault="002F38E2" w:rsidP="00381E5E">
      <w:pPr>
        <w:spacing w:line="276" w:lineRule="auto"/>
        <w:rPr>
          <w:sz w:val="24"/>
        </w:rPr>
      </w:pPr>
      <w:r w:rsidRPr="00381E5E">
        <w:rPr>
          <w:sz w:val="24"/>
        </w:rPr>
        <w:lastRenderedPageBreak/>
        <w:t>And that, apart from three more verses</w:t>
      </w:r>
      <w:r w:rsidR="00083E71" w:rsidRPr="00381E5E">
        <w:rPr>
          <w:sz w:val="24"/>
        </w:rPr>
        <w:t>,</w:t>
      </w:r>
      <w:r w:rsidRPr="00381E5E">
        <w:rPr>
          <w:sz w:val="24"/>
        </w:rPr>
        <w:t xml:space="preserve"> is the end of Luke’s gospel, although then, o</w:t>
      </w:r>
      <w:r w:rsidR="00083E71" w:rsidRPr="00381E5E">
        <w:rPr>
          <w:sz w:val="24"/>
        </w:rPr>
        <w:t xml:space="preserve">f course, </w:t>
      </w:r>
      <w:r w:rsidRPr="00381E5E">
        <w:rPr>
          <w:sz w:val="24"/>
        </w:rPr>
        <w:t>he</w:t>
      </w:r>
      <w:r w:rsidR="00083E71" w:rsidRPr="00381E5E">
        <w:rPr>
          <w:sz w:val="24"/>
        </w:rPr>
        <w:t xml:space="preserve"> wrote </w:t>
      </w:r>
      <w:r w:rsidRPr="00381E5E">
        <w:rPr>
          <w:sz w:val="24"/>
        </w:rPr>
        <w:t>a</w:t>
      </w:r>
      <w:r w:rsidR="00083E71" w:rsidRPr="00381E5E">
        <w:rPr>
          <w:sz w:val="24"/>
        </w:rPr>
        <w:t xml:space="preserve"> </w:t>
      </w:r>
      <w:r w:rsidR="004776BF" w:rsidRPr="00381E5E">
        <w:rPr>
          <w:sz w:val="24"/>
        </w:rPr>
        <w:t>sequel</w:t>
      </w:r>
      <w:r w:rsidR="00083E71" w:rsidRPr="00381E5E">
        <w:rPr>
          <w:sz w:val="24"/>
        </w:rPr>
        <w:t>, the Acts of the Apostles, in which he told</w:t>
      </w:r>
      <w:r w:rsidRPr="00381E5E">
        <w:rPr>
          <w:sz w:val="24"/>
        </w:rPr>
        <w:t xml:space="preserve"> the story of</w:t>
      </w:r>
      <w:r w:rsidR="00083E71" w:rsidRPr="00381E5E">
        <w:rPr>
          <w:sz w:val="24"/>
        </w:rPr>
        <w:t xml:space="preserve"> how </w:t>
      </w:r>
      <w:r w:rsidR="004776BF" w:rsidRPr="00381E5E">
        <w:rPr>
          <w:sz w:val="24"/>
        </w:rPr>
        <w:t>the early church grew and developed</w:t>
      </w:r>
      <w:r w:rsidRPr="00381E5E">
        <w:rPr>
          <w:sz w:val="24"/>
        </w:rPr>
        <w:t xml:space="preserve">.  </w:t>
      </w:r>
      <w:r w:rsidRPr="00381E5E">
        <w:rPr>
          <w:sz w:val="24"/>
          <w:u w:val="single"/>
        </w:rPr>
        <w:t>That</w:t>
      </w:r>
      <w:r w:rsidRPr="00381E5E">
        <w:rPr>
          <w:sz w:val="24"/>
        </w:rPr>
        <w:t xml:space="preserve"> story</w:t>
      </w:r>
      <w:r w:rsidR="00083E71" w:rsidRPr="00381E5E">
        <w:rPr>
          <w:sz w:val="24"/>
        </w:rPr>
        <w:t xml:space="preserve"> </w:t>
      </w:r>
      <w:r w:rsidR="004776BF" w:rsidRPr="00381E5E">
        <w:rPr>
          <w:sz w:val="24"/>
        </w:rPr>
        <w:t>may end</w:t>
      </w:r>
      <w:r w:rsidR="00083E71" w:rsidRPr="00381E5E">
        <w:rPr>
          <w:sz w:val="24"/>
        </w:rPr>
        <w:t xml:space="preserve"> </w:t>
      </w:r>
      <w:r w:rsidRPr="00381E5E">
        <w:rPr>
          <w:sz w:val="24"/>
        </w:rPr>
        <w:t xml:space="preserve">- </w:t>
      </w:r>
      <w:r w:rsidR="004776BF" w:rsidRPr="00381E5E">
        <w:rPr>
          <w:sz w:val="24"/>
        </w:rPr>
        <w:t>as far as</w:t>
      </w:r>
      <w:r w:rsidR="00083E71" w:rsidRPr="00381E5E">
        <w:rPr>
          <w:sz w:val="24"/>
        </w:rPr>
        <w:t xml:space="preserve"> St Paul</w:t>
      </w:r>
      <w:r w:rsidR="004776BF" w:rsidRPr="00381E5E">
        <w:rPr>
          <w:sz w:val="24"/>
        </w:rPr>
        <w:t xml:space="preserve"> is concerned</w:t>
      </w:r>
      <w:r w:rsidRPr="00381E5E">
        <w:rPr>
          <w:sz w:val="24"/>
        </w:rPr>
        <w:t xml:space="preserve"> -</w:t>
      </w:r>
      <w:r w:rsidR="00083E71" w:rsidRPr="00381E5E">
        <w:rPr>
          <w:sz w:val="24"/>
        </w:rPr>
        <w:t xml:space="preserve"> in Rome; but the task</w:t>
      </w:r>
      <w:r w:rsidR="004776BF" w:rsidRPr="00381E5E">
        <w:rPr>
          <w:sz w:val="24"/>
        </w:rPr>
        <w:t xml:space="preserve"> they started</w:t>
      </w:r>
      <w:r w:rsidR="00083E71" w:rsidRPr="00381E5E">
        <w:rPr>
          <w:sz w:val="24"/>
        </w:rPr>
        <w:t xml:space="preserve">, of course, </w:t>
      </w:r>
      <w:r w:rsidR="004776BF" w:rsidRPr="00381E5E">
        <w:rPr>
          <w:sz w:val="24"/>
        </w:rPr>
        <w:t>continues ad infinitum</w:t>
      </w:r>
      <w:r w:rsidR="00F50181" w:rsidRPr="00381E5E">
        <w:rPr>
          <w:sz w:val="24"/>
        </w:rPr>
        <w:t xml:space="preserve"> – to the end, </w:t>
      </w:r>
      <w:r w:rsidRPr="00381E5E">
        <w:rPr>
          <w:sz w:val="24"/>
        </w:rPr>
        <w:t xml:space="preserve">to </w:t>
      </w:r>
      <w:r w:rsidR="00F50181" w:rsidRPr="00381E5E">
        <w:rPr>
          <w:sz w:val="24"/>
        </w:rPr>
        <w:t xml:space="preserve">the point at which we will all be gathered </w:t>
      </w:r>
      <w:r w:rsidRPr="00381E5E">
        <w:rPr>
          <w:sz w:val="24"/>
        </w:rPr>
        <w:t>to</w:t>
      </w:r>
      <w:r w:rsidR="00F50181" w:rsidRPr="00381E5E">
        <w:rPr>
          <w:sz w:val="24"/>
        </w:rPr>
        <w:t xml:space="preserve"> God in the end times</w:t>
      </w:r>
      <w:r w:rsidR="00083E71" w:rsidRPr="00381E5E">
        <w:rPr>
          <w:sz w:val="24"/>
        </w:rPr>
        <w:t xml:space="preserve">. </w:t>
      </w:r>
    </w:p>
    <w:p w14:paraId="488CDC2F" w14:textId="77777777" w:rsidR="004776BF" w:rsidRPr="00381E5E" w:rsidRDefault="004776BF" w:rsidP="00381E5E">
      <w:pPr>
        <w:spacing w:line="276" w:lineRule="auto"/>
        <w:rPr>
          <w:sz w:val="24"/>
        </w:rPr>
      </w:pPr>
    </w:p>
    <w:p w14:paraId="07959C36" w14:textId="69C8A4AE" w:rsidR="00083E71" w:rsidRPr="00381E5E" w:rsidRDefault="00083E71" w:rsidP="00381E5E">
      <w:pPr>
        <w:spacing w:line="276" w:lineRule="auto"/>
        <w:rPr>
          <w:sz w:val="24"/>
        </w:rPr>
      </w:pPr>
      <w:proofErr w:type="gramStart"/>
      <w:r w:rsidRPr="00381E5E">
        <w:rPr>
          <w:sz w:val="24"/>
        </w:rPr>
        <w:t>So</w:t>
      </w:r>
      <w:proofErr w:type="gramEnd"/>
      <w:r w:rsidRPr="00381E5E">
        <w:rPr>
          <w:sz w:val="24"/>
        </w:rPr>
        <w:t xml:space="preserve"> what does</w:t>
      </w:r>
      <w:r w:rsidR="00F50181" w:rsidRPr="00381E5E">
        <w:rPr>
          <w:sz w:val="24"/>
        </w:rPr>
        <w:t xml:space="preserve"> it actually</w:t>
      </w:r>
      <w:r w:rsidRPr="00381E5E">
        <w:rPr>
          <w:sz w:val="24"/>
        </w:rPr>
        <w:t xml:space="preserve"> mean when Jesus says to us</w:t>
      </w:r>
      <w:r w:rsidR="00EB4F6C" w:rsidRPr="00381E5E">
        <w:rPr>
          <w:sz w:val="24"/>
        </w:rPr>
        <w:t>:</w:t>
      </w:r>
      <w:r w:rsidRPr="00381E5E">
        <w:rPr>
          <w:sz w:val="24"/>
        </w:rPr>
        <w:t xml:space="preserve"> you are my witness?</w:t>
      </w:r>
      <w:r w:rsidR="00EB4F6C" w:rsidRPr="00381E5E">
        <w:rPr>
          <w:sz w:val="24"/>
        </w:rPr>
        <w:t xml:space="preserve"> </w:t>
      </w:r>
      <w:r w:rsidRPr="00381E5E">
        <w:rPr>
          <w:sz w:val="24"/>
        </w:rPr>
        <w:t xml:space="preserve"> After all, none of </w:t>
      </w:r>
      <w:r w:rsidRPr="00381E5E">
        <w:rPr>
          <w:sz w:val="24"/>
          <w:u w:val="single"/>
        </w:rPr>
        <w:t>us</w:t>
      </w:r>
      <w:r w:rsidRPr="00381E5E">
        <w:rPr>
          <w:sz w:val="24"/>
        </w:rPr>
        <w:t xml:space="preserve"> </w:t>
      </w:r>
      <w:r w:rsidR="00F50181" w:rsidRPr="00381E5E">
        <w:rPr>
          <w:sz w:val="24"/>
        </w:rPr>
        <w:t>was</w:t>
      </w:r>
      <w:r w:rsidRPr="00381E5E">
        <w:rPr>
          <w:sz w:val="24"/>
        </w:rPr>
        <w:t xml:space="preserve"> there in that room when Jesus came among them; </w:t>
      </w:r>
      <w:r w:rsidR="00EB4F6C" w:rsidRPr="00381E5E">
        <w:rPr>
          <w:sz w:val="24"/>
        </w:rPr>
        <w:t>though</w:t>
      </w:r>
      <w:r w:rsidRPr="00381E5E">
        <w:rPr>
          <w:sz w:val="24"/>
        </w:rPr>
        <w:t xml:space="preserve"> neither, </w:t>
      </w:r>
      <w:r w:rsidR="00F50181" w:rsidRPr="00381E5E">
        <w:rPr>
          <w:sz w:val="24"/>
        </w:rPr>
        <w:t>remember</w:t>
      </w:r>
      <w:r w:rsidRPr="00381E5E">
        <w:rPr>
          <w:sz w:val="24"/>
        </w:rPr>
        <w:t xml:space="preserve">, was Luke. </w:t>
      </w:r>
      <w:r w:rsidR="00F50181" w:rsidRPr="00381E5E">
        <w:rPr>
          <w:sz w:val="24"/>
        </w:rPr>
        <w:t xml:space="preserve"> </w:t>
      </w:r>
      <w:r w:rsidRPr="00381E5E">
        <w:rPr>
          <w:sz w:val="24"/>
          <w:u w:val="single"/>
        </w:rPr>
        <w:t>And yet Luke was an effective and authentic witness</w:t>
      </w:r>
      <w:r w:rsidRPr="00381E5E">
        <w:rPr>
          <w:sz w:val="24"/>
        </w:rPr>
        <w:t xml:space="preserve">. </w:t>
      </w:r>
      <w:r w:rsidR="00F50181" w:rsidRPr="00381E5E">
        <w:rPr>
          <w:sz w:val="24"/>
        </w:rPr>
        <w:t xml:space="preserve"> </w:t>
      </w:r>
      <w:r w:rsidRPr="00381E5E">
        <w:rPr>
          <w:sz w:val="24"/>
        </w:rPr>
        <w:t xml:space="preserve">He wrote down the story as he had received it, and the way that he told it </w:t>
      </w:r>
      <w:r w:rsidR="00EB4F6C" w:rsidRPr="00381E5E">
        <w:rPr>
          <w:sz w:val="24"/>
        </w:rPr>
        <w:t>shows exactly</w:t>
      </w:r>
      <w:r w:rsidRPr="00381E5E">
        <w:rPr>
          <w:sz w:val="24"/>
        </w:rPr>
        <w:t xml:space="preserve"> how he understood it. </w:t>
      </w:r>
      <w:r w:rsidR="00EB4F6C" w:rsidRPr="00381E5E">
        <w:rPr>
          <w:sz w:val="24"/>
        </w:rPr>
        <w:t xml:space="preserve"> </w:t>
      </w:r>
      <w:r w:rsidRPr="00381E5E">
        <w:rPr>
          <w:sz w:val="24"/>
        </w:rPr>
        <w:t xml:space="preserve">And there is a point in the Acts of the Apostles, when Luke stopped </w:t>
      </w:r>
      <w:r w:rsidR="00EB4F6C" w:rsidRPr="00381E5E">
        <w:rPr>
          <w:sz w:val="24"/>
        </w:rPr>
        <w:t xml:space="preserve">describing what went on in terms of </w:t>
      </w:r>
      <w:r w:rsidR="00EB4F6C" w:rsidRPr="00381E5E">
        <w:rPr>
          <w:sz w:val="24"/>
          <w:u w:val="single"/>
        </w:rPr>
        <w:t>he did</w:t>
      </w:r>
      <w:r w:rsidR="00EB4F6C" w:rsidRPr="00381E5E">
        <w:rPr>
          <w:sz w:val="24"/>
        </w:rPr>
        <w:t xml:space="preserve"> or </w:t>
      </w:r>
      <w:r w:rsidR="00EB4F6C" w:rsidRPr="00381E5E">
        <w:rPr>
          <w:sz w:val="24"/>
          <w:u w:val="single"/>
        </w:rPr>
        <w:t xml:space="preserve">she </w:t>
      </w:r>
      <w:proofErr w:type="gramStart"/>
      <w:r w:rsidR="00EB4F6C" w:rsidRPr="00381E5E">
        <w:rPr>
          <w:sz w:val="24"/>
          <w:u w:val="single"/>
        </w:rPr>
        <w:t>did</w:t>
      </w:r>
      <w:r w:rsidR="00EB4F6C" w:rsidRPr="00381E5E">
        <w:rPr>
          <w:sz w:val="24"/>
        </w:rPr>
        <w:t>, and</w:t>
      </w:r>
      <w:proofErr w:type="gramEnd"/>
      <w:r w:rsidR="00EB4F6C" w:rsidRPr="00381E5E">
        <w:rPr>
          <w:sz w:val="24"/>
        </w:rPr>
        <w:t xml:space="preserve"> started writing </w:t>
      </w:r>
      <w:r w:rsidR="00EB4F6C" w:rsidRPr="00381E5E">
        <w:rPr>
          <w:sz w:val="24"/>
          <w:u w:val="single"/>
        </w:rPr>
        <w:t>we did</w:t>
      </w:r>
      <w:r w:rsidR="00EB4F6C" w:rsidRPr="00381E5E">
        <w:rPr>
          <w:sz w:val="24"/>
        </w:rPr>
        <w:t xml:space="preserve"> instead.  He became embroiled in the story and owned it for himself.</w:t>
      </w:r>
    </w:p>
    <w:p w14:paraId="28D144E9" w14:textId="6080433F" w:rsidR="00663E30" w:rsidRPr="00381E5E" w:rsidRDefault="00EB4F6C" w:rsidP="00381E5E">
      <w:pPr>
        <w:spacing w:line="276" w:lineRule="auto"/>
        <w:rPr>
          <w:sz w:val="24"/>
        </w:rPr>
      </w:pPr>
      <w:r w:rsidRPr="00381E5E">
        <w:rPr>
          <w:sz w:val="24"/>
        </w:rPr>
        <w:t>In that same way, o</w:t>
      </w:r>
      <w:r w:rsidR="00083E71" w:rsidRPr="00381E5E">
        <w:rPr>
          <w:sz w:val="24"/>
        </w:rPr>
        <w:t xml:space="preserve">ur witness </w:t>
      </w:r>
      <w:proofErr w:type="gramStart"/>
      <w:r w:rsidR="00083E71" w:rsidRPr="00381E5E">
        <w:rPr>
          <w:sz w:val="24"/>
        </w:rPr>
        <w:t>has to</w:t>
      </w:r>
      <w:proofErr w:type="gramEnd"/>
      <w:r w:rsidR="00083E71" w:rsidRPr="00381E5E">
        <w:rPr>
          <w:sz w:val="24"/>
        </w:rPr>
        <w:t xml:space="preserve"> be </w:t>
      </w:r>
      <w:r w:rsidRPr="00381E5E">
        <w:rPr>
          <w:sz w:val="24"/>
        </w:rPr>
        <w:t xml:space="preserve">equally </w:t>
      </w:r>
      <w:r w:rsidR="00083E71" w:rsidRPr="00381E5E">
        <w:rPr>
          <w:sz w:val="24"/>
        </w:rPr>
        <w:t>authentic; real and rooted in our own lives</w:t>
      </w:r>
      <w:r w:rsidR="00663E30" w:rsidRPr="00381E5E">
        <w:rPr>
          <w:sz w:val="24"/>
        </w:rPr>
        <w:t xml:space="preserve">.  The word ‘witness’ conjures up a legal situation, but it doesn’t take any legal training to </w:t>
      </w:r>
      <w:r w:rsidR="00F50181" w:rsidRPr="00381E5E">
        <w:rPr>
          <w:sz w:val="24"/>
        </w:rPr>
        <w:t xml:space="preserve">understand that you wouldn’t call </w:t>
      </w:r>
      <w:r w:rsidR="00663E30" w:rsidRPr="00381E5E">
        <w:rPr>
          <w:sz w:val="24"/>
        </w:rPr>
        <w:t>someone as a</w:t>
      </w:r>
      <w:r w:rsidR="00F50181" w:rsidRPr="00381E5E">
        <w:rPr>
          <w:sz w:val="24"/>
        </w:rPr>
        <w:t xml:space="preserve"> witness </w:t>
      </w:r>
      <w:r w:rsidR="00663E30" w:rsidRPr="00381E5E">
        <w:rPr>
          <w:sz w:val="24"/>
        </w:rPr>
        <w:t>if they</w:t>
      </w:r>
      <w:r w:rsidR="00F50181" w:rsidRPr="00381E5E">
        <w:rPr>
          <w:sz w:val="24"/>
        </w:rPr>
        <w:t xml:space="preserve"> hadn’t </w:t>
      </w:r>
      <w:proofErr w:type="gramStart"/>
      <w:r w:rsidR="00F50181" w:rsidRPr="00381E5E">
        <w:rPr>
          <w:sz w:val="24"/>
        </w:rPr>
        <w:t>actually seen</w:t>
      </w:r>
      <w:proofErr w:type="gramEnd"/>
      <w:r w:rsidR="00F50181" w:rsidRPr="00381E5E">
        <w:rPr>
          <w:sz w:val="24"/>
        </w:rPr>
        <w:t xml:space="preserve"> whatever it was that is being examined.  </w:t>
      </w:r>
    </w:p>
    <w:p w14:paraId="5587D318" w14:textId="77777777" w:rsidR="00663E30" w:rsidRPr="00381E5E" w:rsidRDefault="00663E30" w:rsidP="00381E5E">
      <w:pPr>
        <w:spacing w:line="276" w:lineRule="auto"/>
        <w:rPr>
          <w:sz w:val="24"/>
        </w:rPr>
      </w:pPr>
    </w:p>
    <w:p w14:paraId="236245ED" w14:textId="021F649D" w:rsidR="0088235B" w:rsidRPr="00381E5E" w:rsidRDefault="00F50181" w:rsidP="00381E5E">
      <w:pPr>
        <w:spacing w:line="276" w:lineRule="auto"/>
        <w:rPr>
          <w:sz w:val="24"/>
        </w:rPr>
      </w:pPr>
      <w:r w:rsidRPr="00381E5E">
        <w:rPr>
          <w:sz w:val="24"/>
        </w:rPr>
        <w:t>There is no credibility at all in telling the jury that you weren’t actually there</w:t>
      </w:r>
      <w:r w:rsidR="0088235B" w:rsidRPr="00381E5E">
        <w:rPr>
          <w:sz w:val="24"/>
        </w:rPr>
        <w:t>,</w:t>
      </w:r>
      <w:r w:rsidRPr="00381E5E">
        <w:rPr>
          <w:sz w:val="24"/>
        </w:rPr>
        <w:t xml:space="preserve"> but this is what you </w:t>
      </w:r>
      <w:r w:rsidR="00381E5E">
        <w:rPr>
          <w:sz w:val="24"/>
          <w:u w:val="single"/>
        </w:rPr>
        <w:t>believe</w:t>
      </w:r>
      <w:bookmarkStart w:id="0" w:name="_GoBack"/>
      <w:bookmarkEnd w:id="0"/>
      <w:r w:rsidRPr="00381E5E">
        <w:rPr>
          <w:sz w:val="24"/>
        </w:rPr>
        <w:t xml:space="preserve"> had happened.  </w:t>
      </w:r>
      <w:r w:rsidR="0088235B" w:rsidRPr="00381E5E">
        <w:rPr>
          <w:sz w:val="24"/>
        </w:rPr>
        <w:t>N</w:t>
      </w:r>
      <w:r w:rsidRPr="00381E5E">
        <w:rPr>
          <w:sz w:val="24"/>
        </w:rPr>
        <w:t xml:space="preserve">othing authentic about that, nothing that the judge would find </w:t>
      </w:r>
      <w:r w:rsidR="0088235B" w:rsidRPr="00381E5E">
        <w:rPr>
          <w:sz w:val="24"/>
        </w:rPr>
        <w:t>even slightly</w:t>
      </w:r>
      <w:r w:rsidRPr="00381E5E">
        <w:rPr>
          <w:sz w:val="24"/>
        </w:rPr>
        <w:t xml:space="preserve"> convincing.  </w:t>
      </w:r>
      <w:r w:rsidR="00083E71" w:rsidRPr="00381E5E">
        <w:rPr>
          <w:sz w:val="24"/>
        </w:rPr>
        <w:t xml:space="preserve">We want someone who has </w:t>
      </w:r>
      <w:proofErr w:type="gramStart"/>
      <w:r w:rsidR="00083E71" w:rsidRPr="00381E5E">
        <w:rPr>
          <w:sz w:val="24"/>
        </w:rPr>
        <w:t>actually seen</w:t>
      </w:r>
      <w:proofErr w:type="gramEnd"/>
      <w:r w:rsidR="00083E71" w:rsidRPr="00381E5E">
        <w:rPr>
          <w:sz w:val="24"/>
        </w:rPr>
        <w:t xml:space="preserve"> something, who knows something, who’s heard something, who was there, for whom the experience was real</w:t>
      </w:r>
      <w:r w:rsidR="0088235B" w:rsidRPr="00381E5E">
        <w:rPr>
          <w:sz w:val="24"/>
        </w:rPr>
        <w:t xml:space="preserve"> and actual.  </w:t>
      </w:r>
    </w:p>
    <w:p w14:paraId="08080FD9" w14:textId="5C78DA79" w:rsidR="00083E71" w:rsidRPr="00381E5E" w:rsidRDefault="00083E71" w:rsidP="00381E5E">
      <w:pPr>
        <w:spacing w:line="276" w:lineRule="auto"/>
        <w:rPr>
          <w:sz w:val="24"/>
        </w:rPr>
      </w:pPr>
      <w:r w:rsidRPr="00381E5E">
        <w:rPr>
          <w:sz w:val="24"/>
        </w:rPr>
        <w:t xml:space="preserve"> </w:t>
      </w:r>
    </w:p>
    <w:p w14:paraId="62B9E30F" w14:textId="77777777" w:rsidR="0088235B" w:rsidRPr="00381E5E" w:rsidRDefault="0088235B" w:rsidP="00381E5E">
      <w:pPr>
        <w:spacing w:line="276" w:lineRule="auto"/>
        <w:rPr>
          <w:sz w:val="24"/>
        </w:rPr>
      </w:pPr>
      <w:r w:rsidRPr="00381E5E">
        <w:rPr>
          <w:sz w:val="24"/>
        </w:rPr>
        <w:t>As we’ve gathered today, t</w:t>
      </w:r>
      <w:r w:rsidR="00F50181" w:rsidRPr="00381E5E">
        <w:rPr>
          <w:sz w:val="24"/>
        </w:rPr>
        <w:t>he</w:t>
      </w:r>
      <w:r w:rsidR="00083E71" w:rsidRPr="00381E5E">
        <w:rPr>
          <w:sz w:val="24"/>
        </w:rPr>
        <w:t xml:space="preserve"> </w:t>
      </w:r>
      <w:r w:rsidRPr="00381E5E">
        <w:rPr>
          <w:sz w:val="24"/>
        </w:rPr>
        <w:t>e</w:t>
      </w:r>
      <w:r w:rsidR="00083E71" w:rsidRPr="00381E5E">
        <w:rPr>
          <w:sz w:val="24"/>
        </w:rPr>
        <w:t xml:space="preserve">leven in the Upper Room had </w:t>
      </w:r>
      <w:r w:rsidR="00F50181" w:rsidRPr="00381E5E">
        <w:rPr>
          <w:sz w:val="24"/>
        </w:rPr>
        <w:t xml:space="preserve">certainly </w:t>
      </w:r>
      <w:r w:rsidR="00083E71" w:rsidRPr="00381E5E">
        <w:rPr>
          <w:sz w:val="24"/>
        </w:rPr>
        <w:t>heard the story</w:t>
      </w:r>
      <w:r w:rsidRPr="00381E5E">
        <w:rPr>
          <w:sz w:val="24"/>
        </w:rPr>
        <w:t xml:space="preserve"> of the resurrection</w:t>
      </w:r>
      <w:r w:rsidR="00083E71" w:rsidRPr="00381E5E">
        <w:rPr>
          <w:sz w:val="24"/>
        </w:rPr>
        <w:t xml:space="preserve">, but took some persuading when Jesus </w:t>
      </w:r>
      <w:proofErr w:type="gramStart"/>
      <w:r w:rsidR="00083E71" w:rsidRPr="00381E5E">
        <w:rPr>
          <w:sz w:val="24"/>
        </w:rPr>
        <w:t>actually came</w:t>
      </w:r>
      <w:proofErr w:type="gramEnd"/>
      <w:r w:rsidRPr="00381E5E">
        <w:rPr>
          <w:sz w:val="24"/>
        </w:rPr>
        <w:t xml:space="preserve"> back among them</w:t>
      </w:r>
      <w:r w:rsidR="00083E71" w:rsidRPr="00381E5E">
        <w:rPr>
          <w:sz w:val="24"/>
        </w:rPr>
        <w:t xml:space="preserve">. </w:t>
      </w:r>
    </w:p>
    <w:p w14:paraId="4B8F1026" w14:textId="77777777" w:rsidR="0088235B" w:rsidRPr="00381E5E" w:rsidRDefault="0088235B" w:rsidP="00381E5E">
      <w:pPr>
        <w:spacing w:line="276" w:lineRule="auto"/>
        <w:rPr>
          <w:sz w:val="24"/>
        </w:rPr>
      </w:pPr>
    </w:p>
    <w:p w14:paraId="3854A278" w14:textId="3230D8A0" w:rsidR="00083E71" w:rsidRPr="00381E5E" w:rsidRDefault="0088235B" w:rsidP="00381E5E">
      <w:pPr>
        <w:spacing w:line="276" w:lineRule="auto"/>
        <w:rPr>
          <w:sz w:val="24"/>
        </w:rPr>
      </w:pPr>
      <w:r w:rsidRPr="00381E5E">
        <w:rPr>
          <w:sz w:val="24"/>
        </w:rPr>
        <w:t xml:space="preserve">Likewise, </w:t>
      </w:r>
      <w:r w:rsidR="00F50181" w:rsidRPr="00381E5E">
        <w:rPr>
          <w:sz w:val="24"/>
        </w:rPr>
        <w:t xml:space="preserve">our job </w:t>
      </w:r>
      <w:r w:rsidRPr="00381E5E">
        <w:rPr>
          <w:sz w:val="24"/>
        </w:rPr>
        <w:t xml:space="preserve">as witnesses to Christ </w:t>
      </w:r>
      <w:r w:rsidR="00F50181" w:rsidRPr="00381E5E">
        <w:rPr>
          <w:sz w:val="24"/>
        </w:rPr>
        <w:t>is</w:t>
      </w:r>
      <w:r w:rsidR="00083E71" w:rsidRPr="00381E5E">
        <w:rPr>
          <w:sz w:val="24"/>
        </w:rPr>
        <w:t xml:space="preserve"> to reflect on where and how we have </w:t>
      </w:r>
      <w:r w:rsidR="00DB2265" w:rsidRPr="00381E5E">
        <w:rPr>
          <w:sz w:val="24"/>
        </w:rPr>
        <w:t xml:space="preserve">- </w:t>
      </w:r>
      <w:r w:rsidR="00F50181" w:rsidRPr="00381E5E">
        <w:rPr>
          <w:sz w:val="24"/>
        </w:rPr>
        <w:t>as individual members of God’s family</w:t>
      </w:r>
      <w:r w:rsidR="00DB2265" w:rsidRPr="00381E5E">
        <w:rPr>
          <w:sz w:val="24"/>
        </w:rPr>
        <w:t xml:space="preserve"> -</w:t>
      </w:r>
      <w:r w:rsidR="00F50181" w:rsidRPr="00381E5E">
        <w:rPr>
          <w:sz w:val="24"/>
        </w:rPr>
        <w:t xml:space="preserve"> </w:t>
      </w:r>
      <w:r w:rsidR="00083E71" w:rsidRPr="00381E5E">
        <w:rPr>
          <w:sz w:val="24"/>
        </w:rPr>
        <w:t xml:space="preserve">encountered the </w:t>
      </w:r>
      <w:r w:rsidR="00DB2265" w:rsidRPr="00381E5E">
        <w:rPr>
          <w:sz w:val="24"/>
        </w:rPr>
        <w:t>r</w:t>
      </w:r>
      <w:r w:rsidR="00083E71" w:rsidRPr="00381E5E">
        <w:rPr>
          <w:sz w:val="24"/>
        </w:rPr>
        <w:t>isen Jesus, and how we</w:t>
      </w:r>
      <w:r w:rsidR="00DB2265" w:rsidRPr="00381E5E">
        <w:rPr>
          <w:sz w:val="24"/>
        </w:rPr>
        <w:t xml:space="preserve"> too can best </w:t>
      </w:r>
      <w:r w:rsidR="00083E71" w:rsidRPr="00381E5E">
        <w:rPr>
          <w:sz w:val="24"/>
        </w:rPr>
        <w:t>share that story</w:t>
      </w:r>
      <w:r w:rsidR="00DB2265" w:rsidRPr="00381E5E">
        <w:rPr>
          <w:sz w:val="24"/>
        </w:rPr>
        <w:t xml:space="preserve"> with authenticity</w:t>
      </w:r>
      <w:r w:rsidR="00083E71" w:rsidRPr="00381E5E">
        <w:rPr>
          <w:sz w:val="24"/>
        </w:rPr>
        <w:t>.</w:t>
      </w:r>
      <w:r w:rsidR="00F50181" w:rsidRPr="00381E5E">
        <w:rPr>
          <w:sz w:val="24"/>
        </w:rPr>
        <w:t xml:space="preserve">  The book of the Acts of the Apostles is not complete until we have.</w:t>
      </w:r>
    </w:p>
    <w:p w14:paraId="7F8A5F24" w14:textId="3F076BA0" w:rsidR="00F50181" w:rsidRPr="00381E5E" w:rsidRDefault="00F50181" w:rsidP="00381E5E">
      <w:pPr>
        <w:spacing w:line="276" w:lineRule="auto"/>
        <w:jc w:val="right"/>
        <w:rPr>
          <w:b/>
          <w:sz w:val="24"/>
        </w:rPr>
      </w:pPr>
      <w:r w:rsidRPr="00381E5E">
        <w:rPr>
          <w:b/>
          <w:sz w:val="24"/>
        </w:rPr>
        <w:t>Amen</w:t>
      </w:r>
    </w:p>
    <w:sectPr w:rsidR="00F50181" w:rsidRPr="00381E5E" w:rsidSect="00381E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71"/>
    <w:rsid w:val="00083E71"/>
    <w:rsid w:val="000B0C9C"/>
    <w:rsid w:val="00235C84"/>
    <w:rsid w:val="002815C4"/>
    <w:rsid w:val="002F38E2"/>
    <w:rsid w:val="00381E5E"/>
    <w:rsid w:val="00394811"/>
    <w:rsid w:val="004776BF"/>
    <w:rsid w:val="00663E30"/>
    <w:rsid w:val="0083150D"/>
    <w:rsid w:val="0088235B"/>
    <w:rsid w:val="008D04FD"/>
    <w:rsid w:val="008D70D5"/>
    <w:rsid w:val="009221BC"/>
    <w:rsid w:val="00A624BB"/>
    <w:rsid w:val="00BA218A"/>
    <w:rsid w:val="00BE7856"/>
    <w:rsid w:val="00CE1AB7"/>
    <w:rsid w:val="00D076EE"/>
    <w:rsid w:val="00DB2265"/>
    <w:rsid w:val="00EB4F6C"/>
    <w:rsid w:val="00F50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ADA8"/>
  <w15:chartTrackingRefBased/>
  <w15:docId w15:val="{460762F0-6547-4406-85E1-0814C19C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2</cp:revision>
  <cp:lastPrinted>2018-04-14T18:19:00Z</cp:lastPrinted>
  <dcterms:created xsi:type="dcterms:W3CDTF">2018-04-21T14:08:00Z</dcterms:created>
  <dcterms:modified xsi:type="dcterms:W3CDTF">2018-04-21T14:08:00Z</dcterms:modified>
</cp:coreProperties>
</file>