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7D744" w14:textId="77777777" w:rsidR="006E2685" w:rsidRPr="006E2685" w:rsidRDefault="006E2685" w:rsidP="008F5168">
      <w:pPr>
        <w:spacing w:line="276" w:lineRule="auto"/>
        <w:rPr>
          <w:sz w:val="24"/>
          <w:szCs w:val="24"/>
        </w:rPr>
      </w:pPr>
      <w:r w:rsidRPr="006E2685">
        <w:rPr>
          <w:sz w:val="24"/>
          <w:szCs w:val="24"/>
        </w:rPr>
        <w:t>Isaiah 50: 4-9a; James 3: 1-12; Mark 8: 27-end</w:t>
      </w:r>
      <w:bookmarkStart w:id="0" w:name="_GoBack"/>
      <w:bookmarkEnd w:id="0"/>
    </w:p>
    <w:p w14:paraId="6FE52701" w14:textId="3172C2CC" w:rsidR="0074457A" w:rsidRPr="008F5168" w:rsidRDefault="0074457A" w:rsidP="008F5168">
      <w:pPr>
        <w:spacing w:line="276" w:lineRule="auto"/>
        <w:rPr>
          <w:b/>
          <w:sz w:val="24"/>
          <w:szCs w:val="24"/>
        </w:rPr>
      </w:pPr>
      <w:r w:rsidRPr="008F5168">
        <w:rPr>
          <w:b/>
          <w:sz w:val="24"/>
          <w:szCs w:val="24"/>
        </w:rPr>
        <w:t>May I speak in the name of God: Father, Son and Holy Spirit.  Amen</w:t>
      </w:r>
    </w:p>
    <w:p w14:paraId="1CFC7CCF" w14:textId="53FD14D1" w:rsidR="0074457A" w:rsidRPr="008F5168" w:rsidRDefault="00401335" w:rsidP="008F5168">
      <w:pPr>
        <w:spacing w:line="276" w:lineRule="auto"/>
        <w:rPr>
          <w:sz w:val="24"/>
          <w:szCs w:val="24"/>
        </w:rPr>
      </w:pPr>
      <w:r w:rsidRPr="008F5168">
        <w:rPr>
          <w:sz w:val="24"/>
          <w:szCs w:val="24"/>
        </w:rPr>
        <w:t xml:space="preserve">In this week’s Gospel reading, Jesus presents his followers with a big theology, intended to inspire them to become </w:t>
      </w:r>
      <w:r w:rsidR="0012275C" w:rsidRPr="008F5168">
        <w:rPr>
          <w:sz w:val="24"/>
          <w:szCs w:val="24"/>
        </w:rPr>
        <w:t>big</w:t>
      </w:r>
      <w:r w:rsidRPr="008F5168">
        <w:rPr>
          <w:sz w:val="24"/>
          <w:szCs w:val="24"/>
        </w:rPr>
        <w:t xml:space="preserve">-hearted people. </w:t>
      </w:r>
      <w:r w:rsidR="009B7C50" w:rsidRPr="008F5168">
        <w:rPr>
          <w:sz w:val="24"/>
          <w:szCs w:val="24"/>
        </w:rPr>
        <w:t xml:space="preserve"> </w:t>
      </w:r>
      <w:r w:rsidR="0012275C" w:rsidRPr="008F5168">
        <w:rPr>
          <w:sz w:val="24"/>
          <w:szCs w:val="24"/>
        </w:rPr>
        <w:t>This</w:t>
      </w:r>
      <w:r w:rsidRPr="008F5168">
        <w:rPr>
          <w:sz w:val="24"/>
          <w:szCs w:val="24"/>
        </w:rPr>
        <w:t xml:space="preserve"> </w:t>
      </w:r>
      <w:r w:rsidR="009B7C50" w:rsidRPr="008F5168">
        <w:rPr>
          <w:sz w:val="24"/>
          <w:szCs w:val="24"/>
        </w:rPr>
        <w:t>workshop</w:t>
      </w:r>
      <w:r w:rsidRPr="008F5168">
        <w:rPr>
          <w:sz w:val="24"/>
          <w:szCs w:val="24"/>
        </w:rPr>
        <w:t xml:space="preserve"> in practical theology aims to </w:t>
      </w:r>
      <w:r w:rsidR="0012275C" w:rsidRPr="008F5168">
        <w:rPr>
          <w:sz w:val="24"/>
          <w:szCs w:val="24"/>
        </w:rPr>
        <w:t xml:space="preserve">make them aware of </w:t>
      </w:r>
      <w:r w:rsidRPr="008F5168">
        <w:rPr>
          <w:sz w:val="24"/>
          <w:szCs w:val="24"/>
        </w:rPr>
        <w:t>the relationship between their theological beliefs and their ethical commitment</w:t>
      </w:r>
      <w:r w:rsidR="009B7C50" w:rsidRPr="008F5168">
        <w:rPr>
          <w:sz w:val="24"/>
          <w:szCs w:val="24"/>
        </w:rPr>
        <w:t>s</w:t>
      </w:r>
      <w:r w:rsidRPr="008F5168">
        <w:rPr>
          <w:sz w:val="24"/>
          <w:szCs w:val="24"/>
        </w:rPr>
        <w:t xml:space="preserve">. </w:t>
      </w:r>
      <w:r w:rsidR="0012275C" w:rsidRPr="008F5168">
        <w:rPr>
          <w:sz w:val="24"/>
          <w:szCs w:val="24"/>
        </w:rPr>
        <w:t xml:space="preserve"> </w:t>
      </w:r>
      <w:r w:rsidRPr="008F5168">
        <w:rPr>
          <w:sz w:val="24"/>
          <w:szCs w:val="24"/>
        </w:rPr>
        <w:t>He invites them to consider their beliefs about God and about his own mission—and to consider how these beliefs are connected to their understanding of leadership and power.</w:t>
      </w:r>
    </w:p>
    <w:p w14:paraId="0CC41ED2" w14:textId="77777777" w:rsidR="0012275C" w:rsidRPr="008F5168" w:rsidRDefault="0012275C" w:rsidP="008F5168">
      <w:pPr>
        <w:spacing w:line="276" w:lineRule="auto"/>
        <w:rPr>
          <w:sz w:val="24"/>
          <w:szCs w:val="24"/>
        </w:rPr>
      </w:pPr>
    </w:p>
    <w:p w14:paraId="7E07EB4F" w14:textId="57278C3B" w:rsidR="006E5A58" w:rsidRPr="008F5168" w:rsidRDefault="0012275C" w:rsidP="008F5168">
      <w:pPr>
        <w:spacing w:line="276" w:lineRule="auto"/>
        <w:rPr>
          <w:sz w:val="24"/>
          <w:szCs w:val="24"/>
        </w:rPr>
      </w:pPr>
      <w:r w:rsidRPr="008F5168">
        <w:rPr>
          <w:sz w:val="24"/>
          <w:szCs w:val="24"/>
        </w:rPr>
        <w:t xml:space="preserve">The </w:t>
      </w:r>
      <w:r w:rsidR="006E5A58" w:rsidRPr="008F5168">
        <w:rPr>
          <w:sz w:val="24"/>
          <w:szCs w:val="24"/>
        </w:rPr>
        <w:t>College of Bishops</w:t>
      </w:r>
      <w:r w:rsidR="00763E5D" w:rsidRPr="008F5168">
        <w:rPr>
          <w:sz w:val="24"/>
          <w:szCs w:val="24"/>
        </w:rPr>
        <w:t xml:space="preserve"> has met in Oxford this last week</w:t>
      </w:r>
      <w:r w:rsidR="006E5A58" w:rsidRPr="008F5168">
        <w:rPr>
          <w:sz w:val="24"/>
          <w:szCs w:val="24"/>
        </w:rPr>
        <w:t xml:space="preserve"> – </w:t>
      </w:r>
      <w:r w:rsidRPr="008F5168">
        <w:rPr>
          <w:sz w:val="24"/>
          <w:szCs w:val="24"/>
        </w:rPr>
        <w:t xml:space="preserve">all the diocesan and </w:t>
      </w:r>
      <w:proofErr w:type="spellStart"/>
      <w:r w:rsidRPr="008F5168">
        <w:rPr>
          <w:sz w:val="24"/>
          <w:szCs w:val="24"/>
        </w:rPr>
        <w:t>suffragan</w:t>
      </w:r>
      <w:proofErr w:type="spellEnd"/>
      <w:r w:rsidRPr="008F5168">
        <w:rPr>
          <w:sz w:val="24"/>
          <w:szCs w:val="24"/>
        </w:rPr>
        <w:t xml:space="preserve"> bishops across the Church of England – it’s quite difficult to work out exactly how many of them there are, but apparently a hundred and something</w:t>
      </w:r>
      <w:r w:rsidR="00763E5D" w:rsidRPr="008F5168">
        <w:rPr>
          <w:sz w:val="24"/>
          <w:szCs w:val="24"/>
        </w:rPr>
        <w:t xml:space="preserve"> were there – and they spent a big chunk of their time going through the latest </w:t>
      </w:r>
      <w:r w:rsidR="0074457A" w:rsidRPr="008F5168">
        <w:rPr>
          <w:sz w:val="24"/>
          <w:szCs w:val="24"/>
        </w:rPr>
        <w:t xml:space="preserve">document on </w:t>
      </w:r>
      <w:r w:rsidR="006E5A58" w:rsidRPr="008F5168">
        <w:rPr>
          <w:sz w:val="24"/>
          <w:szCs w:val="24"/>
        </w:rPr>
        <w:t>human sexuality</w:t>
      </w:r>
      <w:r w:rsidR="00763E5D" w:rsidRPr="008F5168">
        <w:rPr>
          <w:sz w:val="24"/>
          <w:szCs w:val="24"/>
        </w:rPr>
        <w:t>, called something like:</w:t>
      </w:r>
      <w:r w:rsidR="006E5A58" w:rsidRPr="008F5168">
        <w:rPr>
          <w:sz w:val="24"/>
          <w:szCs w:val="24"/>
        </w:rPr>
        <w:t xml:space="preserve"> </w:t>
      </w:r>
      <w:r w:rsidR="0074457A" w:rsidRPr="008F5168">
        <w:rPr>
          <w:sz w:val="24"/>
          <w:szCs w:val="24"/>
        </w:rPr>
        <w:t xml:space="preserve">Life and </w:t>
      </w:r>
      <w:r w:rsidR="00763E5D" w:rsidRPr="008F5168">
        <w:rPr>
          <w:sz w:val="24"/>
          <w:szCs w:val="24"/>
        </w:rPr>
        <w:t>L</w:t>
      </w:r>
      <w:r w:rsidR="0074457A" w:rsidRPr="008F5168">
        <w:rPr>
          <w:sz w:val="24"/>
          <w:szCs w:val="24"/>
        </w:rPr>
        <w:t xml:space="preserve">ove in </w:t>
      </w:r>
      <w:r w:rsidR="00763E5D" w:rsidRPr="008F5168">
        <w:rPr>
          <w:sz w:val="24"/>
          <w:szCs w:val="24"/>
        </w:rPr>
        <w:t>F</w:t>
      </w:r>
      <w:r w:rsidR="0074457A" w:rsidRPr="008F5168">
        <w:rPr>
          <w:sz w:val="24"/>
          <w:szCs w:val="24"/>
        </w:rPr>
        <w:t xml:space="preserve">aith.  </w:t>
      </w:r>
      <w:r w:rsidR="00763E5D" w:rsidRPr="008F5168">
        <w:rPr>
          <w:sz w:val="24"/>
          <w:szCs w:val="24"/>
        </w:rPr>
        <w:t>And I, like many others</w:t>
      </w:r>
      <w:r w:rsidR="00CC779A" w:rsidRPr="008F5168">
        <w:rPr>
          <w:sz w:val="24"/>
          <w:szCs w:val="24"/>
        </w:rPr>
        <w:t>,</w:t>
      </w:r>
      <w:r w:rsidR="00763E5D" w:rsidRPr="008F5168">
        <w:rPr>
          <w:sz w:val="24"/>
          <w:szCs w:val="24"/>
        </w:rPr>
        <w:t xml:space="preserve"> thought: Here we go a</w:t>
      </w:r>
      <w:r w:rsidR="006E5A58" w:rsidRPr="008F5168">
        <w:rPr>
          <w:sz w:val="24"/>
          <w:szCs w:val="24"/>
        </w:rPr>
        <w:t xml:space="preserve">gain.  </w:t>
      </w:r>
      <w:r w:rsidR="00763E5D" w:rsidRPr="008F5168">
        <w:rPr>
          <w:sz w:val="24"/>
          <w:szCs w:val="24"/>
        </w:rPr>
        <w:t xml:space="preserve">Not because it’s not </w:t>
      </w:r>
      <w:r w:rsidR="00763E5D" w:rsidRPr="008F5168">
        <w:rPr>
          <w:sz w:val="24"/>
          <w:szCs w:val="24"/>
          <w:u w:val="single"/>
        </w:rPr>
        <w:t>important</w:t>
      </w:r>
      <w:r w:rsidR="00763E5D" w:rsidRPr="008F5168">
        <w:rPr>
          <w:sz w:val="24"/>
          <w:szCs w:val="24"/>
        </w:rPr>
        <w:t xml:space="preserve"> – it so is – but because the church seems to be</w:t>
      </w:r>
      <w:r w:rsidR="00CC779A" w:rsidRPr="008F5168">
        <w:rPr>
          <w:sz w:val="24"/>
          <w:szCs w:val="24"/>
        </w:rPr>
        <w:t xml:space="preserve"> constantly</w:t>
      </w:r>
      <w:r w:rsidR="00763E5D" w:rsidRPr="008F5168">
        <w:rPr>
          <w:sz w:val="24"/>
          <w:szCs w:val="24"/>
        </w:rPr>
        <w:t xml:space="preserve"> failing to make significant progress in defining how it feels about same-sex marriage.  I know how I feel – but I’m not a proper theologian and I have no power….  </w:t>
      </w:r>
    </w:p>
    <w:p w14:paraId="233B937E" w14:textId="77777777" w:rsidR="00CC779A" w:rsidRPr="008F5168" w:rsidRDefault="00CC779A" w:rsidP="008F5168">
      <w:pPr>
        <w:spacing w:line="276" w:lineRule="auto"/>
        <w:rPr>
          <w:sz w:val="24"/>
          <w:szCs w:val="24"/>
        </w:rPr>
      </w:pPr>
    </w:p>
    <w:p w14:paraId="350129DF" w14:textId="2ED79CB8" w:rsidR="00763E5D" w:rsidRPr="008F5168" w:rsidRDefault="0074457A" w:rsidP="008F5168">
      <w:pPr>
        <w:spacing w:line="276" w:lineRule="auto"/>
        <w:rPr>
          <w:sz w:val="24"/>
          <w:szCs w:val="24"/>
        </w:rPr>
      </w:pPr>
      <w:r w:rsidRPr="008F5168">
        <w:rPr>
          <w:sz w:val="24"/>
          <w:szCs w:val="24"/>
        </w:rPr>
        <w:t>However</w:t>
      </w:r>
      <w:r w:rsidR="00763E5D" w:rsidRPr="008F5168">
        <w:rPr>
          <w:sz w:val="24"/>
          <w:szCs w:val="24"/>
        </w:rPr>
        <w:t xml:space="preserve">, be that as it may, my sources at the College gathering seemed to think that a great deal of rich and encouraging material has been produced over the course of the last year or so, but scripture – and the history of the Church – are both </w:t>
      </w:r>
      <w:r w:rsidR="009B7C50" w:rsidRPr="008F5168">
        <w:rPr>
          <w:sz w:val="24"/>
          <w:szCs w:val="24"/>
        </w:rPr>
        <w:t xml:space="preserve">deeply </w:t>
      </w:r>
      <w:r w:rsidR="00763E5D" w:rsidRPr="008F5168">
        <w:rPr>
          <w:sz w:val="24"/>
          <w:szCs w:val="24"/>
        </w:rPr>
        <w:t>complex areas.</w:t>
      </w:r>
      <w:r w:rsidR="00CC779A" w:rsidRPr="008F5168">
        <w:rPr>
          <w:sz w:val="24"/>
          <w:szCs w:val="24"/>
        </w:rPr>
        <w:t xml:space="preserve"> </w:t>
      </w:r>
      <w:r w:rsidR="00763E5D" w:rsidRPr="008F5168">
        <w:rPr>
          <w:sz w:val="24"/>
          <w:szCs w:val="24"/>
        </w:rPr>
        <w:t xml:space="preserve"> </w:t>
      </w:r>
      <w:proofErr w:type="gramStart"/>
      <w:r w:rsidR="00763E5D" w:rsidRPr="008F5168">
        <w:rPr>
          <w:sz w:val="24"/>
          <w:szCs w:val="24"/>
        </w:rPr>
        <w:t>So</w:t>
      </w:r>
      <w:proofErr w:type="gramEnd"/>
      <w:r w:rsidR="00763E5D" w:rsidRPr="008F5168">
        <w:rPr>
          <w:sz w:val="24"/>
          <w:szCs w:val="24"/>
        </w:rPr>
        <w:t xml:space="preserve"> we can just continue to watch this space… </w:t>
      </w:r>
      <w:r w:rsidRPr="008F5168">
        <w:rPr>
          <w:sz w:val="24"/>
          <w:szCs w:val="24"/>
        </w:rPr>
        <w:t xml:space="preserve"> </w:t>
      </w:r>
    </w:p>
    <w:p w14:paraId="5725AECC" w14:textId="77777777" w:rsidR="00CC779A" w:rsidRPr="008F5168" w:rsidRDefault="00CC779A" w:rsidP="008F5168">
      <w:pPr>
        <w:spacing w:line="276" w:lineRule="auto"/>
        <w:rPr>
          <w:sz w:val="24"/>
          <w:szCs w:val="24"/>
        </w:rPr>
      </w:pPr>
    </w:p>
    <w:p w14:paraId="587E5973" w14:textId="4F382B6E" w:rsidR="00763E5D" w:rsidRPr="008F5168" w:rsidRDefault="00763E5D" w:rsidP="008F5168">
      <w:pPr>
        <w:spacing w:line="276" w:lineRule="auto"/>
        <w:rPr>
          <w:sz w:val="24"/>
          <w:szCs w:val="24"/>
        </w:rPr>
      </w:pPr>
      <w:r w:rsidRPr="008F5168">
        <w:rPr>
          <w:sz w:val="24"/>
          <w:szCs w:val="24"/>
        </w:rPr>
        <w:t xml:space="preserve">And all that is not simply me having a rant – I think it does connect with today’s gospel.  </w:t>
      </w:r>
      <w:r w:rsidR="0074457A" w:rsidRPr="008F5168">
        <w:rPr>
          <w:sz w:val="24"/>
          <w:szCs w:val="24"/>
        </w:rPr>
        <w:t xml:space="preserve"> Who do people say that I am</w:t>
      </w:r>
      <w:r w:rsidRPr="008F5168">
        <w:rPr>
          <w:sz w:val="24"/>
          <w:szCs w:val="24"/>
        </w:rPr>
        <w:t>, asks Jesus</w:t>
      </w:r>
      <w:r w:rsidR="0074457A" w:rsidRPr="008F5168">
        <w:rPr>
          <w:sz w:val="24"/>
          <w:szCs w:val="24"/>
        </w:rPr>
        <w:t xml:space="preserve">.  </w:t>
      </w:r>
      <w:r w:rsidRPr="008F5168">
        <w:rPr>
          <w:sz w:val="24"/>
          <w:szCs w:val="24"/>
        </w:rPr>
        <w:t xml:space="preserve">Which necessitates also addressing the other side of the coin:  who are </w:t>
      </w:r>
      <w:r w:rsidRPr="008F5168">
        <w:rPr>
          <w:sz w:val="24"/>
          <w:szCs w:val="24"/>
          <w:u w:val="single"/>
        </w:rPr>
        <w:t>we</w:t>
      </w:r>
      <w:r w:rsidRPr="008F5168">
        <w:rPr>
          <w:sz w:val="24"/>
          <w:szCs w:val="24"/>
        </w:rPr>
        <w:t xml:space="preserve"> in response to who Jesus is to us?  How are we becoming like Christ?   Which is</w:t>
      </w:r>
      <w:r w:rsidR="000E2955" w:rsidRPr="008F5168">
        <w:rPr>
          <w:sz w:val="24"/>
          <w:szCs w:val="24"/>
        </w:rPr>
        <w:t>,</w:t>
      </w:r>
      <w:r w:rsidRPr="008F5168">
        <w:rPr>
          <w:sz w:val="24"/>
          <w:szCs w:val="24"/>
        </w:rPr>
        <w:t xml:space="preserve"> in so many ways, the purpose of the exercise.  </w:t>
      </w:r>
      <w:r w:rsidR="0074457A" w:rsidRPr="008F5168">
        <w:rPr>
          <w:sz w:val="24"/>
          <w:szCs w:val="24"/>
        </w:rPr>
        <w:t>We need</w:t>
      </w:r>
      <w:r w:rsidRPr="008F5168">
        <w:rPr>
          <w:sz w:val="24"/>
          <w:szCs w:val="24"/>
        </w:rPr>
        <w:t xml:space="preserve"> to produce</w:t>
      </w:r>
      <w:r w:rsidR="0074457A" w:rsidRPr="008F5168">
        <w:rPr>
          <w:sz w:val="24"/>
          <w:szCs w:val="24"/>
        </w:rPr>
        <w:t xml:space="preserve"> some sort of </w:t>
      </w:r>
      <w:r w:rsidR="0074457A" w:rsidRPr="008F5168">
        <w:rPr>
          <w:sz w:val="24"/>
          <w:szCs w:val="24"/>
          <w:u w:val="single"/>
        </w:rPr>
        <w:t>answer</w:t>
      </w:r>
      <w:r w:rsidR="0074457A" w:rsidRPr="008F5168">
        <w:rPr>
          <w:sz w:val="24"/>
          <w:szCs w:val="24"/>
        </w:rPr>
        <w:t xml:space="preserve"> to that</w:t>
      </w:r>
      <w:r w:rsidRPr="008F5168">
        <w:rPr>
          <w:sz w:val="24"/>
          <w:szCs w:val="24"/>
        </w:rPr>
        <w:t>.</w:t>
      </w:r>
    </w:p>
    <w:p w14:paraId="64B478D3" w14:textId="218CBB3B" w:rsidR="0074457A" w:rsidRPr="008F5168" w:rsidRDefault="0074457A" w:rsidP="008F5168">
      <w:pPr>
        <w:spacing w:line="276" w:lineRule="auto"/>
        <w:rPr>
          <w:sz w:val="24"/>
          <w:szCs w:val="24"/>
        </w:rPr>
      </w:pPr>
      <w:r w:rsidRPr="008F5168">
        <w:rPr>
          <w:sz w:val="24"/>
          <w:szCs w:val="24"/>
        </w:rPr>
        <w:t xml:space="preserve">As we think about our </w:t>
      </w:r>
      <w:r w:rsidR="00E20087" w:rsidRPr="008F5168">
        <w:rPr>
          <w:sz w:val="24"/>
          <w:szCs w:val="24"/>
        </w:rPr>
        <w:t xml:space="preserve">own </w:t>
      </w:r>
      <w:r w:rsidRPr="008F5168">
        <w:rPr>
          <w:sz w:val="24"/>
          <w:szCs w:val="24"/>
        </w:rPr>
        <w:t>answers</w:t>
      </w:r>
      <w:r w:rsidR="00E20087" w:rsidRPr="008F5168">
        <w:rPr>
          <w:sz w:val="24"/>
          <w:szCs w:val="24"/>
        </w:rPr>
        <w:t xml:space="preserve">, one of the things we need to do is to make sure that </w:t>
      </w:r>
      <w:r w:rsidRPr="008F5168">
        <w:rPr>
          <w:sz w:val="24"/>
          <w:szCs w:val="24"/>
        </w:rPr>
        <w:t>those answers are as big as possible –</w:t>
      </w:r>
      <w:r w:rsidR="00CC779A" w:rsidRPr="008F5168">
        <w:rPr>
          <w:sz w:val="24"/>
          <w:szCs w:val="24"/>
        </w:rPr>
        <w:t xml:space="preserve"> we need to at least </w:t>
      </w:r>
      <w:r w:rsidR="00CC779A" w:rsidRPr="008F5168">
        <w:rPr>
          <w:sz w:val="24"/>
          <w:szCs w:val="24"/>
          <w:u w:val="single"/>
        </w:rPr>
        <w:t>try</w:t>
      </w:r>
      <w:r w:rsidR="00CC779A" w:rsidRPr="008F5168">
        <w:rPr>
          <w:sz w:val="24"/>
          <w:szCs w:val="24"/>
        </w:rPr>
        <w:t xml:space="preserve"> to acknowledge</w:t>
      </w:r>
      <w:r w:rsidRPr="008F5168">
        <w:rPr>
          <w:sz w:val="24"/>
          <w:szCs w:val="24"/>
        </w:rPr>
        <w:t xml:space="preserve"> the</w:t>
      </w:r>
      <w:r w:rsidR="0025031F" w:rsidRPr="008F5168">
        <w:rPr>
          <w:sz w:val="24"/>
          <w:szCs w:val="24"/>
        </w:rPr>
        <w:t xml:space="preserve"> </w:t>
      </w:r>
      <w:r w:rsidRPr="008F5168">
        <w:rPr>
          <w:sz w:val="24"/>
          <w:szCs w:val="24"/>
        </w:rPr>
        <w:t xml:space="preserve">immensity of God, </w:t>
      </w:r>
      <w:r w:rsidR="0025031F" w:rsidRPr="008F5168">
        <w:rPr>
          <w:sz w:val="24"/>
          <w:szCs w:val="24"/>
        </w:rPr>
        <w:t>and God’s embrace</w:t>
      </w:r>
      <w:r w:rsidR="009B7C50" w:rsidRPr="008F5168">
        <w:rPr>
          <w:sz w:val="24"/>
          <w:szCs w:val="24"/>
        </w:rPr>
        <w:t xml:space="preserve"> of us</w:t>
      </w:r>
      <w:r w:rsidR="00CC779A" w:rsidRPr="008F5168">
        <w:rPr>
          <w:sz w:val="24"/>
          <w:szCs w:val="24"/>
        </w:rPr>
        <w:t>,</w:t>
      </w:r>
      <w:r w:rsidR="0025031F" w:rsidRPr="008F5168">
        <w:rPr>
          <w:sz w:val="24"/>
          <w:szCs w:val="24"/>
        </w:rPr>
        <w:t xml:space="preserve"> </w:t>
      </w:r>
      <w:r w:rsidRPr="008F5168">
        <w:rPr>
          <w:sz w:val="24"/>
          <w:szCs w:val="24"/>
        </w:rPr>
        <w:t xml:space="preserve">and what that means.  How do I </w:t>
      </w:r>
      <w:proofErr w:type="gramStart"/>
      <w:r w:rsidRPr="008F5168">
        <w:rPr>
          <w:sz w:val="24"/>
          <w:szCs w:val="24"/>
        </w:rPr>
        <w:t>enter into</w:t>
      </w:r>
      <w:proofErr w:type="gramEnd"/>
      <w:r w:rsidRPr="008F5168">
        <w:rPr>
          <w:sz w:val="24"/>
          <w:szCs w:val="24"/>
        </w:rPr>
        <w:t xml:space="preserve"> that and become like that</w:t>
      </w:r>
      <w:r w:rsidR="00CC779A" w:rsidRPr="008F5168">
        <w:rPr>
          <w:sz w:val="24"/>
          <w:szCs w:val="24"/>
        </w:rPr>
        <w:t>?</w:t>
      </w:r>
      <w:r w:rsidRPr="008F5168">
        <w:rPr>
          <w:sz w:val="24"/>
          <w:szCs w:val="24"/>
        </w:rPr>
        <w:t xml:space="preserve">  </w:t>
      </w:r>
      <w:r w:rsidR="009B7C50" w:rsidRPr="008F5168">
        <w:rPr>
          <w:sz w:val="24"/>
          <w:szCs w:val="24"/>
        </w:rPr>
        <w:t>I know ‘discipline’ is a dirty word, but w</w:t>
      </w:r>
      <w:r w:rsidR="0025031F" w:rsidRPr="008F5168">
        <w:rPr>
          <w:sz w:val="24"/>
          <w:szCs w:val="24"/>
        </w:rPr>
        <w:t xml:space="preserve">hat </w:t>
      </w:r>
      <w:r w:rsidR="0025031F" w:rsidRPr="008F5168">
        <w:rPr>
          <w:sz w:val="24"/>
          <w:szCs w:val="24"/>
          <w:u w:val="single"/>
        </w:rPr>
        <w:t>are</w:t>
      </w:r>
      <w:r w:rsidR="0025031F" w:rsidRPr="008F5168">
        <w:rPr>
          <w:sz w:val="24"/>
          <w:szCs w:val="24"/>
        </w:rPr>
        <w:t xml:space="preserve"> the practices and disciplines I need to engage in </w:t>
      </w:r>
      <w:proofErr w:type="gramStart"/>
      <w:r w:rsidR="0025031F" w:rsidRPr="008F5168">
        <w:rPr>
          <w:sz w:val="24"/>
          <w:szCs w:val="24"/>
        </w:rPr>
        <w:t>in order to</w:t>
      </w:r>
      <w:proofErr w:type="gramEnd"/>
      <w:r w:rsidR="0025031F" w:rsidRPr="008F5168">
        <w:rPr>
          <w:sz w:val="24"/>
          <w:szCs w:val="24"/>
        </w:rPr>
        <w:t xml:space="preserve"> become like that. </w:t>
      </w:r>
      <w:r w:rsidR="009B7C50" w:rsidRPr="008F5168">
        <w:rPr>
          <w:sz w:val="24"/>
          <w:szCs w:val="24"/>
        </w:rPr>
        <w:t xml:space="preserve"> </w:t>
      </w:r>
      <w:r w:rsidR="0025031F" w:rsidRPr="008F5168">
        <w:rPr>
          <w:sz w:val="24"/>
          <w:szCs w:val="24"/>
        </w:rPr>
        <w:t xml:space="preserve"> </w:t>
      </w:r>
      <w:r w:rsidR="00CC779A" w:rsidRPr="008F5168">
        <w:rPr>
          <w:sz w:val="24"/>
          <w:szCs w:val="24"/>
        </w:rPr>
        <w:t>It is certainly not</w:t>
      </w:r>
      <w:r w:rsidRPr="008F5168">
        <w:rPr>
          <w:sz w:val="24"/>
          <w:szCs w:val="24"/>
        </w:rPr>
        <w:t xml:space="preserve"> going to happen by magic</w:t>
      </w:r>
      <w:r w:rsidR="00A11580" w:rsidRPr="008F5168">
        <w:rPr>
          <w:sz w:val="24"/>
          <w:szCs w:val="24"/>
        </w:rPr>
        <w:t>,</w:t>
      </w:r>
      <w:r w:rsidRPr="008F5168">
        <w:rPr>
          <w:sz w:val="24"/>
          <w:szCs w:val="24"/>
        </w:rPr>
        <w:t xml:space="preserve"> but </w:t>
      </w:r>
      <w:r w:rsidR="00CC779A" w:rsidRPr="008F5168">
        <w:rPr>
          <w:sz w:val="24"/>
          <w:szCs w:val="24"/>
        </w:rPr>
        <w:t xml:space="preserve">it will </w:t>
      </w:r>
      <w:r w:rsidR="00B8155A" w:rsidRPr="008F5168">
        <w:rPr>
          <w:sz w:val="24"/>
          <w:szCs w:val="24"/>
        </w:rPr>
        <w:t xml:space="preserve">happen </w:t>
      </w:r>
      <w:r w:rsidR="00A11580" w:rsidRPr="008F5168">
        <w:rPr>
          <w:sz w:val="24"/>
          <w:szCs w:val="24"/>
        </w:rPr>
        <w:t>as I learn to</w:t>
      </w:r>
      <w:r w:rsidRPr="008F5168">
        <w:rPr>
          <w:sz w:val="24"/>
          <w:szCs w:val="24"/>
        </w:rPr>
        <w:t xml:space="preserve"> pay attention to who I think we both are.</w:t>
      </w:r>
    </w:p>
    <w:p w14:paraId="5EBA7D51" w14:textId="33666CEF" w:rsidR="0074457A" w:rsidRPr="008F5168" w:rsidRDefault="0074457A" w:rsidP="008F5168">
      <w:pPr>
        <w:spacing w:line="276" w:lineRule="auto"/>
        <w:rPr>
          <w:sz w:val="24"/>
          <w:szCs w:val="24"/>
        </w:rPr>
      </w:pPr>
    </w:p>
    <w:p w14:paraId="1D6249C0" w14:textId="77777777" w:rsidR="00B37BFE" w:rsidRPr="008F5168" w:rsidRDefault="00A11580" w:rsidP="008F5168">
      <w:pPr>
        <w:spacing w:line="276" w:lineRule="auto"/>
        <w:rPr>
          <w:sz w:val="24"/>
          <w:szCs w:val="24"/>
        </w:rPr>
      </w:pPr>
      <w:r w:rsidRPr="008F5168">
        <w:rPr>
          <w:sz w:val="24"/>
          <w:szCs w:val="24"/>
        </w:rPr>
        <w:t>I</w:t>
      </w:r>
      <w:r w:rsidR="00CC779A" w:rsidRPr="008F5168">
        <w:rPr>
          <w:sz w:val="24"/>
          <w:szCs w:val="24"/>
        </w:rPr>
        <w:t>t was Rowan Williams</w:t>
      </w:r>
      <w:r w:rsidRPr="008F5168">
        <w:rPr>
          <w:sz w:val="24"/>
          <w:szCs w:val="24"/>
        </w:rPr>
        <w:t>, previous Archbishop of Canterbury – one of my favourite theologians on those occasions when I can work out what it is that he is saying! -</w:t>
      </w:r>
      <w:r w:rsidR="00CC779A" w:rsidRPr="008F5168">
        <w:rPr>
          <w:sz w:val="24"/>
          <w:szCs w:val="24"/>
        </w:rPr>
        <w:t xml:space="preserve"> who said</w:t>
      </w:r>
      <w:r w:rsidR="00B37BFE" w:rsidRPr="008F5168">
        <w:rPr>
          <w:sz w:val="24"/>
          <w:szCs w:val="24"/>
        </w:rPr>
        <w:t xml:space="preserve">, </w:t>
      </w:r>
      <w:proofErr w:type="gramStart"/>
      <w:r w:rsidR="00B37BFE" w:rsidRPr="008F5168">
        <w:rPr>
          <w:sz w:val="24"/>
          <w:szCs w:val="24"/>
        </w:rPr>
        <w:t>on the subject of Christian</w:t>
      </w:r>
      <w:proofErr w:type="gramEnd"/>
      <w:r w:rsidR="00B37BFE" w:rsidRPr="008F5168">
        <w:rPr>
          <w:sz w:val="24"/>
          <w:szCs w:val="24"/>
        </w:rPr>
        <w:t xml:space="preserve"> ethics,</w:t>
      </w:r>
      <w:r w:rsidR="00CC779A" w:rsidRPr="008F5168">
        <w:rPr>
          <w:sz w:val="24"/>
          <w:szCs w:val="24"/>
        </w:rPr>
        <w:t xml:space="preserve"> that </w:t>
      </w:r>
      <w:r w:rsidR="0074457A" w:rsidRPr="008F5168">
        <w:rPr>
          <w:sz w:val="24"/>
          <w:szCs w:val="24"/>
        </w:rPr>
        <w:t xml:space="preserve">we need to be </w:t>
      </w:r>
      <w:r w:rsidR="00B37BFE" w:rsidRPr="008F5168">
        <w:rPr>
          <w:sz w:val="24"/>
          <w:szCs w:val="24"/>
        </w:rPr>
        <w:t>sure</w:t>
      </w:r>
      <w:r w:rsidR="0074457A" w:rsidRPr="008F5168">
        <w:rPr>
          <w:sz w:val="24"/>
          <w:szCs w:val="24"/>
        </w:rPr>
        <w:t xml:space="preserve"> that we are not giving crosses to other people to bear</w:t>
      </w:r>
      <w:r w:rsidR="00B37BFE" w:rsidRPr="008F5168">
        <w:rPr>
          <w:sz w:val="24"/>
          <w:szCs w:val="24"/>
        </w:rPr>
        <w:t xml:space="preserve">.  </w:t>
      </w:r>
      <w:r w:rsidR="00CC779A" w:rsidRPr="008F5168">
        <w:rPr>
          <w:sz w:val="24"/>
          <w:szCs w:val="24"/>
        </w:rPr>
        <w:t xml:space="preserve">We need to be </w:t>
      </w:r>
      <w:r w:rsidR="00B37BFE" w:rsidRPr="008F5168">
        <w:rPr>
          <w:sz w:val="24"/>
          <w:szCs w:val="24"/>
        </w:rPr>
        <w:t>clear</w:t>
      </w:r>
      <w:r w:rsidR="00CC779A" w:rsidRPr="008F5168">
        <w:rPr>
          <w:sz w:val="24"/>
          <w:szCs w:val="24"/>
        </w:rPr>
        <w:t xml:space="preserve"> that </w:t>
      </w:r>
      <w:r w:rsidR="00656667" w:rsidRPr="008F5168">
        <w:rPr>
          <w:sz w:val="24"/>
          <w:szCs w:val="24"/>
        </w:rPr>
        <w:t xml:space="preserve">we are not simply passing the burden to someone else.  </w:t>
      </w:r>
      <w:r w:rsidR="00B37BFE" w:rsidRPr="008F5168">
        <w:rPr>
          <w:sz w:val="24"/>
          <w:szCs w:val="24"/>
        </w:rPr>
        <w:t xml:space="preserve">That some of these crosses belong to us and not to someone else.  </w:t>
      </w:r>
      <w:r w:rsidR="00656667" w:rsidRPr="008F5168">
        <w:rPr>
          <w:sz w:val="24"/>
          <w:szCs w:val="24"/>
        </w:rPr>
        <w:t xml:space="preserve">When we demand the cheapest food, or clothing, or holidays, all we are doing – and I’m as guilty as the next person – is passing the cost to someone else.  Who is usually the one who can least afford it.   </w:t>
      </w:r>
    </w:p>
    <w:p w14:paraId="3D6B835E" w14:textId="77777777" w:rsidR="00B37BFE" w:rsidRPr="008F5168" w:rsidRDefault="00B37BFE" w:rsidP="008F5168">
      <w:pPr>
        <w:spacing w:line="276" w:lineRule="auto"/>
        <w:rPr>
          <w:sz w:val="24"/>
          <w:szCs w:val="24"/>
        </w:rPr>
      </w:pPr>
    </w:p>
    <w:p w14:paraId="7B6DE4DD" w14:textId="2132A9C8" w:rsidR="0074457A" w:rsidRPr="008F5168" w:rsidRDefault="00656667" w:rsidP="008F5168">
      <w:pPr>
        <w:spacing w:line="276" w:lineRule="auto"/>
        <w:rPr>
          <w:sz w:val="24"/>
          <w:szCs w:val="24"/>
        </w:rPr>
      </w:pPr>
      <w:r w:rsidRPr="008F5168">
        <w:rPr>
          <w:sz w:val="24"/>
          <w:szCs w:val="24"/>
        </w:rPr>
        <w:lastRenderedPageBreak/>
        <w:t xml:space="preserve">But our power as consumers gives us that ability.  </w:t>
      </w:r>
      <w:r w:rsidR="00A11580" w:rsidRPr="008F5168">
        <w:rPr>
          <w:sz w:val="24"/>
          <w:szCs w:val="24"/>
        </w:rPr>
        <w:t xml:space="preserve"> </w:t>
      </w:r>
      <w:r w:rsidR="00B37BFE" w:rsidRPr="008F5168">
        <w:rPr>
          <w:sz w:val="24"/>
          <w:szCs w:val="24"/>
        </w:rPr>
        <w:t>And d</w:t>
      </w:r>
      <w:r w:rsidR="00A11580" w:rsidRPr="008F5168">
        <w:rPr>
          <w:sz w:val="24"/>
          <w:szCs w:val="24"/>
        </w:rPr>
        <w:t xml:space="preserve">aily, we abuse that power.  A friend of mine has recently unsubscribed to Amazon Prime, at least partly in the light of the current Archbishop of Canterbury’s comments last week.  </w:t>
      </w:r>
      <w:r w:rsidR="00B37BFE" w:rsidRPr="008F5168">
        <w:rPr>
          <w:sz w:val="24"/>
          <w:szCs w:val="24"/>
        </w:rPr>
        <w:t>I suspect</w:t>
      </w:r>
      <w:r w:rsidR="00A11580" w:rsidRPr="008F5168">
        <w:rPr>
          <w:sz w:val="24"/>
          <w:szCs w:val="24"/>
        </w:rPr>
        <w:t xml:space="preserve"> I</w:t>
      </w:r>
      <w:r w:rsidR="00B37BFE" w:rsidRPr="008F5168">
        <w:rPr>
          <w:sz w:val="24"/>
          <w:szCs w:val="24"/>
        </w:rPr>
        <w:t xml:space="preserve"> may </w:t>
      </w:r>
      <w:r w:rsidR="00A11580" w:rsidRPr="008F5168">
        <w:rPr>
          <w:sz w:val="24"/>
          <w:szCs w:val="24"/>
        </w:rPr>
        <w:t xml:space="preserve">need to work on that one too.  </w:t>
      </w:r>
    </w:p>
    <w:p w14:paraId="49430D55" w14:textId="77777777" w:rsidR="00B37BFE" w:rsidRPr="008F5168" w:rsidRDefault="00B37BFE" w:rsidP="008F5168">
      <w:pPr>
        <w:spacing w:line="276" w:lineRule="auto"/>
        <w:rPr>
          <w:sz w:val="24"/>
          <w:szCs w:val="24"/>
        </w:rPr>
      </w:pPr>
    </w:p>
    <w:p w14:paraId="1873E954" w14:textId="713944B9" w:rsidR="0074457A" w:rsidRPr="008F5168" w:rsidRDefault="00A11580" w:rsidP="008F5168">
      <w:pPr>
        <w:spacing w:line="276" w:lineRule="auto"/>
        <w:rPr>
          <w:sz w:val="24"/>
          <w:szCs w:val="24"/>
        </w:rPr>
      </w:pPr>
      <w:r w:rsidRPr="008F5168">
        <w:rPr>
          <w:sz w:val="24"/>
          <w:szCs w:val="24"/>
        </w:rPr>
        <w:t xml:space="preserve">And </w:t>
      </w:r>
      <w:r w:rsidR="00656667" w:rsidRPr="008F5168">
        <w:rPr>
          <w:sz w:val="24"/>
          <w:szCs w:val="24"/>
        </w:rPr>
        <w:t>I have talked before about the year when the diocese of Truro increased its request for parish share</w:t>
      </w:r>
      <w:r w:rsidR="003178BF" w:rsidRPr="008F5168">
        <w:rPr>
          <w:sz w:val="24"/>
          <w:szCs w:val="24"/>
        </w:rPr>
        <w:t xml:space="preserve"> – the annual amount needed by the Church of England to maintain priests in churches and train new ones and sustain the mission of the church -</w:t>
      </w:r>
      <w:r w:rsidR="00656667" w:rsidRPr="008F5168">
        <w:rPr>
          <w:sz w:val="24"/>
          <w:szCs w:val="24"/>
        </w:rPr>
        <w:t xml:space="preserve"> by 28%</w:t>
      </w:r>
      <w:r w:rsidRPr="008F5168">
        <w:rPr>
          <w:sz w:val="24"/>
          <w:szCs w:val="24"/>
        </w:rPr>
        <w:t xml:space="preserve"> across the board, for every church,</w:t>
      </w:r>
      <w:r w:rsidR="00656667" w:rsidRPr="008F5168">
        <w:rPr>
          <w:sz w:val="24"/>
          <w:szCs w:val="24"/>
        </w:rPr>
        <w:t xml:space="preserve"> in one fell swoop.  </w:t>
      </w:r>
      <w:r w:rsidRPr="008F5168">
        <w:rPr>
          <w:sz w:val="24"/>
          <w:szCs w:val="24"/>
        </w:rPr>
        <w:t xml:space="preserve"> I am told that</w:t>
      </w:r>
      <w:r w:rsidR="00656667" w:rsidRPr="008F5168">
        <w:rPr>
          <w:sz w:val="24"/>
          <w:szCs w:val="24"/>
        </w:rPr>
        <w:t xml:space="preserve"> when the people of another diocese complained about </w:t>
      </w:r>
      <w:r w:rsidR="00FB06B1" w:rsidRPr="008F5168">
        <w:rPr>
          <w:sz w:val="24"/>
          <w:szCs w:val="24"/>
        </w:rPr>
        <w:t>rises</w:t>
      </w:r>
      <w:r w:rsidR="00656667" w:rsidRPr="008F5168">
        <w:rPr>
          <w:sz w:val="24"/>
          <w:szCs w:val="24"/>
        </w:rPr>
        <w:t xml:space="preserve"> in </w:t>
      </w:r>
      <w:r w:rsidR="0074457A" w:rsidRPr="008F5168">
        <w:rPr>
          <w:sz w:val="24"/>
          <w:szCs w:val="24"/>
        </w:rPr>
        <w:t>parish share</w:t>
      </w:r>
      <w:r w:rsidR="00656667" w:rsidRPr="008F5168">
        <w:rPr>
          <w:sz w:val="24"/>
          <w:szCs w:val="24"/>
        </w:rPr>
        <w:t xml:space="preserve">, citing the millions of pounds </w:t>
      </w:r>
      <w:r w:rsidRPr="008F5168">
        <w:rPr>
          <w:sz w:val="24"/>
          <w:szCs w:val="24"/>
        </w:rPr>
        <w:t xml:space="preserve">in assets </w:t>
      </w:r>
      <w:r w:rsidR="00656667" w:rsidRPr="008F5168">
        <w:rPr>
          <w:sz w:val="24"/>
          <w:szCs w:val="24"/>
        </w:rPr>
        <w:t xml:space="preserve">held by the </w:t>
      </w:r>
      <w:r w:rsidR="0074457A" w:rsidRPr="008F5168">
        <w:rPr>
          <w:sz w:val="24"/>
          <w:szCs w:val="24"/>
        </w:rPr>
        <w:t>C</w:t>
      </w:r>
      <w:r w:rsidR="0025031F" w:rsidRPr="008F5168">
        <w:rPr>
          <w:sz w:val="24"/>
          <w:szCs w:val="24"/>
        </w:rPr>
        <w:t xml:space="preserve">hurch </w:t>
      </w:r>
      <w:r w:rsidR="0074457A" w:rsidRPr="008F5168">
        <w:rPr>
          <w:sz w:val="24"/>
          <w:szCs w:val="24"/>
        </w:rPr>
        <w:t>C</w:t>
      </w:r>
      <w:r w:rsidR="0025031F" w:rsidRPr="008F5168">
        <w:rPr>
          <w:sz w:val="24"/>
          <w:szCs w:val="24"/>
        </w:rPr>
        <w:t>ommissioners</w:t>
      </w:r>
      <w:r w:rsidR="00656667" w:rsidRPr="008F5168">
        <w:rPr>
          <w:sz w:val="24"/>
          <w:szCs w:val="24"/>
        </w:rPr>
        <w:t xml:space="preserve">, the comeback was: those </w:t>
      </w:r>
      <w:r w:rsidR="0025031F" w:rsidRPr="008F5168">
        <w:rPr>
          <w:sz w:val="24"/>
          <w:szCs w:val="24"/>
        </w:rPr>
        <w:t>millions</w:t>
      </w:r>
      <w:r w:rsidR="00656667" w:rsidRPr="008F5168">
        <w:rPr>
          <w:sz w:val="24"/>
          <w:szCs w:val="24"/>
        </w:rPr>
        <w:t xml:space="preserve"> are</w:t>
      </w:r>
      <w:r w:rsidR="0074457A" w:rsidRPr="008F5168">
        <w:rPr>
          <w:sz w:val="24"/>
          <w:szCs w:val="24"/>
        </w:rPr>
        <w:t xml:space="preserve"> </w:t>
      </w:r>
      <w:r w:rsidR="00656667" w:rsidRPr="008F5168">
        <w:rPr>
          <w:sz w:val="24"/>
          <w:szCs w:val="24"/>
        </w:rPr>
        <w:t>j</w:t>
      </w:r>
      <w:r w:rsidR="0074457A" w:rsidRPr="008F5168">
        <w:rPr>
          <w:sz w:val="24"/>
          <w:szCs w:val="24"/>
        </w:rPr>
        <w:t>ust a small percentage of that which is in the accounts of church members…….</w:t>
      </w:r>
      <w:r w:rsidR="0025031F" w:rsidRPr="008F5168">
        <w:rPr>
          <w:sz w:val="24"/>
          <w:szCs w:val="24"/>
        </w:rPr>
        <w:t xml:space="preserve">  </w:t>
      </w:r>
      <w:r w:rsidRPr="008F5168">
        <w:rPr>
          <w:sz w:val="24"/>
          <w:szCs w:val="24"/>
        </w:rPr>
        <w:t>In other words, w</w:t>
      </w:r>
      <w:r w:rsidR="00656667" w:rsidRPr="008F5168">
        <w:rPr>
          <w:sz w:val="24"/>
          <w:szCs w:val="24"/>
        </w:rPr>
        <w:t>e cannot duck issues we don’t like by placing responsibility where it does not belong.</w:t>
      </w:r>
    </w:p>
    <w:p w14:paraId="206BFDC4" w14:textId="77777777" w:rsidR="00FB06B1" w:rsidRPr="008F5168" w:rsidRDefault="00FB06B1" w:rsidP="008F5168">
      <w:pPr>
        <w:spacing w:line="276" w:lineRule="auto"/>
        <w:rPr>
          <w:sz w:val="24"/>
          <w:szCs w:val="24"/>
        </w:rPr>
      </w:pPr>
    </w:p>
    <w:p w14:paraId="3BFC2F06" w14:textId="3D0E6B29" w:rsidR="00FB06B1" w:rsidRPr="008F5168" w:rsidRDefault="00656667" w:rsidP="008F5168">
      <w:pPr>
        <w:spacing w:line="276" w:lineRule="auto"/>
        <w:rPr>
          <w:sz w:val="24"/>
          <w:szCs w:val="24"/>
        </w:rPr>
      </w:pPr>
      <w:r w:rsidRPr="008F5168">
        <w:rPr>
          <w:sz w:val="24"/>
          <w:szCs w:val="24"/>
        </w:rPr>
        <w:t xml:space="preserve">Not that any of this taking up one’s cross thing is about masochism; it is quite simply about the willingness to take responsibility for one another.  </w:t>
      </w:r>
      <w:r w:rsidR="00FB06B1" w:rsidRPr="008F5168">
        <w:rPr>
          <w:sz w:val="24"/>
          <w:szCs w:val="24"/>
        </w:rPr>
        <w:t xml:space="preserve">I talk about it regularly in wedding sermons.  </w:t>
      </w:r>
      <w:r w:rsidRPr="008F5168">
        <w:rPr>
          <w:sz w:val="24"/>
          <w:szCs w:val="24"/>
        </w:rPr>
        <w:t>Bearing burdens for one another – each according to their means.  I</w:t>
      </w:r>
      <w:r w:rsidR="00FB06B1" w:rsidRPr="008F5168">
        <w:rPr>
          <w:sz w:val="24"/>
          <w:szCs w:val="24"/>
        </w:rPr>
        <w:t>t</w:t>
      </w:r>
      <w:r w:rsidRPr="008F5168">
        <w:rPr>
          <w:sz w:val="24"/>
          <w:szCs w:val="24"/>
        </w:rPr>
        <w:t xml:space="preserve"> is about recognising that the potential for suffering – or bearing burdens – is a part of faith, of discipleship.  Taking the burden of someone else because they need a break.  </w:t>
      </w:r>
    </w:p>
    <w:p w14:paraId="009956A6" w14:textId="53782660" w:rsidR="0025031F" w:rsidRPr="008F5168" w:rsidRDefault="00656667" w:rsidP="008F5168">
      <w:pPr>
        <w:spacing w:line="276" w:lineRule="auto"/>
        <w:rPr>
          <w:sz w:val="24"/>
          <w:szCs w:val="24"/>
        </w:rPr>
      </w:pPr>
      <w:r w:rsidRPr="008F5168">
        <w:rPr>
          <w:sz w:val="24"/>
          <w:szCs w:val="24"/>
        </w:rPr>
        <w:t xml:space="preserve">If we think in terms of ourselves making sacrifices, it is hard.  If we think in terms of big-hearted theology, it is less </w:t>
      </w:r>
      <w:r w:rsidR="00323C26" w:rsidRPr="008F5168">
        <w:rPr>
          <w:sz w:val="24"/>
          <w:szCs w:val="24"/>
        </w:rPr>
        <w:t>so</w:t>
      </w:r>
      <w:r w:rsidRPr="008F5168">
        <w:rPr>
          <w:sz w:val="24"/>
          <w:szCs w:val="24"/>
        </w:rPr>
        <w:t xml:space="preserve">.  </w:t>
      </w:r>
    </w:p>
    <w:p w14:paraId="37D957AF" w14:textId="309847DD" w:rsidR="00656667" w:rsidRPr="008F5168" w:rsidRDefault="00656667" w:rsidP="008F5168">
      <w:pPr>
        <w:spacing w:line="276" w:lineRule="auto"/>
        <w:rPr>
          <w:sz w:val="24"/>
          <w:szCs w:val="24"/>
        </w:rPr>
      </w:pPr>
      <w:r w:rsidRPr="008F5168">
        <w:rPr>
          <w:sz w:val="24"/>
          <w:szCs w:val="24"/>
        </w:rPr>
        <w:t xml:space="preserve">I remember a dear </w:t>
      </w:r>
      <w:r w:rsidR="00214266" w:rsidRPr="008F5168">
        <w:rPr>
          <w:sz w:val="24"/>
          <w:szCs w:val="24"/>
        </w:rPr>
        <w:t xml:space="preserve">elderly </w:t>
      </w:r>
      <w:r w:rsidRPr="008F5168">
        <w:rPr>
          <w:sz w:val="24"/>
          <w:szCs w:val="24"/>
        </w:rPr>
        <w:t xml:space="preserve">friend, who had carpal tunnel problems in both hands.  She lives </w:t>
      </w:r>
      <w:proofErr w:type="gramStart"/>
      <w:r w:rsidRPr="008F5168">
        <w:rPr>
          <w:sz w:val="24"/>
          <w:szCs w:val="24"/>
        </w:rPr>
        <w:t>alone</w:t>
      </w:r>
      <w:proofErr w:type="gramEnd"/>
      <w:r w:rsidRPr="008F5168">
        <w:rPr>
          <w:sz w:val="24"/>
          <w:szCs w:val="24"/>
        </w:rPr>
        <w:t xml:space="preserve"> and her car was her independence</w:t>
      </w:r>
      <w:r w:rsidR="00DC59DD" w:rsidRPr="008F5168">
        <w:rPr>
          <w:sz w:val="24"/>
          <w:szCs w:val="24"/>
        </w:rPr>
        <w:t>, but</w:t>
      </w:r>
      <w:r w:rsidR="00214266" w:rsidRPr="008F5168">
        <w:rPr>
          <w:sz w:val="24"/>
          <w:szCs w:val="24"/>
        </w:rPr>
        <w:t>, however</w:t>
      </w:r>
      <w:r w:rsidR="00DC59DD" w:rsidRPr="008F5168">
        <w:rPr>
          <w:sz w:val="24"/>
          <w:szCs w:val="24"/>
        </w:rPr>
        <w:t xml:space="preserve"> reluctantly</w:t>
      </w:r>
      <w:r w:rsidR="00214266" w:rsidRPr="008F5168">
        <w:rPr>
          <w:sz w:val="24"/>
          <w:szCs w:val="24"/>
        </w:rPr>
        <w:t>,</w:t>
      </w:r>
      <w:r w:rsidR="00DC59DD" w:rsidRPr="008F5168">
        <w:rPr>
          <w:sz w:val="24"/>
          <w:szCs w:val="24"/>
        </w:rPr>
        <w:t xml:space="preserve"> she returned her driving licence – she wasn’t prepared to risk </w:t>
      </w:r>
      <w:r w:rsidR="007221CA" w:rsidRPr="008F5168">
        <w:rPr>
          <w:sz w:val="24"/>
          <w:szCs w:val="24"/>
        </w:rPr>
        <w:t>the</w:t>
      </w:r>
      <w:r w:rsidR="00DC59DD" w:rsidRPr="008F5168">
        <w:rPr>
          <w:sz w:val="24"/>
          <w:szCs w:val="24"/>
        </w:rPr>
        <w:t xml:space="preserve"> damage </w:t>
      </w:r>
      <w:r w:rsidR="007221CA" w:rsidRPr="008F5168">
        <w:rPr>
          <w:sz w:val="24"/>
          <w:szCs w:val="24"/>
        </w:rPr>
        <w:t xml:space="preserve">she might cause </w:t>
      </w:r>
      <w:r w:rsidR="00DC59DD" w:rsidRPr="008F5168">
        <w:rPr>
          <w:sz w:val="24"/>
          <w:szCs w:val="24"/>
        </w:rPr>
        <w:t xml:space="preserve">to others if she lost control of the car.  She laid aside her own needs and desires for the good of people she would largely never know.  </w:t>
      </w:r>
    </w:p>
    <w:p w14:paraId="7AE507D4" w14:textId="77777777" w:rsidR="00DC59DD" w:rsidRPr="008F5168" w:rsidRDefault="00DC59DD" w:rsidP="008F5168">
      <w:pPr>
        <w:spacing w:line="276" w:lineRule="auto"/>
        <w:rPr>
          <w:i/>
          <w:sz w:val="24"/>
          <w:szCs w:val="24"/>
        </w:rPr>
      </w:pPr>
    </w:p>
    <w:p w14:paraId="1F0932B2" w14:textId="55FE46A3" w:rsidR="0025031F" w:rsidRPr="008F5168" w:rsidRDefault="0025031F" w:rsidP="008F5168">
      <w:pPr>
        <w:spacing w:line="276" w:lineRule="auto"/>
        <w:rPr>
          <w:sz w:val="24"/>
          <w:szCs w:val="24"/>
        </w:rPr>
      </w:pPr>
      <w:r w:rsidRPr="008F5168">
        <w:rPr>
          <w:sz w:val="24"/>
          <w:szCs w:val="24"/>
        </w:rPr>
        <w:t>Jesus recognises Peter’s words for what they are – a temptation to take the easy, human way of quick wins</w:t>
      </w:r>
      <w:r w:rsidR="00DC59DD" w:rsidRPr="008F5168">
        <w:rPr>
          <w:sz w:val="24"/>
          <w:szCs w:val="24"/>
        </w:rPr>
        <w:t xml:space="preserve">.  And Jesus rejects the call of Satan as he did before in the wilderness.  </w:t>
      </w:r>
      <w:r w:rsidRPr="008F5168">
        <w:rPr>
          <w:sz w:val="24"/>
          <w:szCs w:val="24"/>
        </w:rPr>
        <w:t xml:space="preserve"> Peter and the other disciples </w:t>
      </w:r>
      <w:r w:rsidR="00DC59DD" w:rsidRPr="008F5168">
        <w:rPr>
          <w:sz w:val="24"/>
          <w:szCs w:val="24"/>
        </w:rPr>
        <w:t xml:space="preserve">– just as we are - </w:t>
      </w:r>
      <w:r w:rsidRPr="008F5168">
        <w:rPr>
          <w:sz w:val="24"/>
          <w:szCs w:val="24"/>
        </w:rPr>
        <w:t xml:space="preserve">are called to follow the Messiah as he really is, not as </w:t>
      </w:r>
      <w:r w:rsidR="00DC59DD" w:rsidRPr="008F5168">
        <w:rPr>
          <w:sz w:val="24"/>
          <w:szCs w:val="24"/>
        </w:rPr>
        <w:t>we</w:t>
      </w:r>
      <w:r w:rsidRPr="008F5168">
        <w:rPr>
          <w:sz w:val="24"/>
          <w:szCs w:val="24"/>
        </w:rPr>
        <w:t xml:space="preserve"> might </w:t>
      </w:r>
      <w:r w:rsidR="00DC59DD" w:rsidRPr="008F5168">
        <w:rPr>
          <w:sz w:val="24"/>
          <w:szCs w:val="24"/>
        </w:rPr>
        <w:t>want</w:t>
      </w:r>
      <w:r w:rsidRPr="008F5168">
        <w:rPr>
          <w:sz w:val="24"/>
          <w:szCs w:val="24"/>
        </w:rPr>
        <w:t xml:space="preserve"> him to be. </w:t>
      </w:r>
      <w:r w:rsidR="00DC59DD" w:rsidRPr="008F5168">
        <w:rPr>
          <w:sz w:val="24"/>
          <w:szCs w:val="24"/>
        </w:rPr>
        <w:t xml:space="preserve"> </w:t>
      </w:r>
      <w:r w:rsidRPr="008F5168">
        <w:rPr>
          <w:sz w:val="24"/>
          <w:szCs w:val="24"/>
        </w:rPr>
        <w:t>It</w:t>
      </w:r>
      <w:r w:rsidR="00DC59DD" w:rsidRPr="008F5168">
        <w:rPr>
          <w:sz w:val="24"/>
          <w:szCs w:val="24"/>
        </w:rPr>
        <w:t xml:space="preserve"> i</w:t>
      </w:r>
      <w:r w:rsidRPr="008F5168">
        <w:rPr>
          <w:sz w:val="24"/>
          <w:szCs w:val="24"/>
        </w:rPr>
        <w:t xml:space="preserve">s about obedience </w:t>
      </w:r>
      <w:r w:rsidR="00DC59DD" w:rsidRPr="008F5168">
        <w:rPr>
          <w:sz w:val="24"/>
          <w:szCs w:val="24"/>
        </w:rPr>
        <w:t>in treading</w:t>
      </w:r>
      <w:r w:rsidRPr="008F5168">
        <w:rPr>
          <w:sz w:val="24"/>
          <w:szCs w:val="24"/>
        </w:rPr>
        <w:t xml:space="preserve"> God’s way, rather than creating </w:t>
      </w:r>
      <w:r w:rsidR="00DC59DD" w:rsidRPr="008F5168">
        <w:rPr>
          <w:sz w:val="24"/>
          <w:szCs w:val="24"/>
        </w:rPr>
        <w:t xml:space="preserve">a faux-Christian life that fits conveniently into </w:t>
      </w:r>
      <w:r w:rsidRPr="008F5168">
        <w:rPr>
          <w:sz w:val="24"/>
          <w:szCs w:val="24"/>
        </w:rPr>
        <w:t xml:space="preserve">our own plans.  </w:t>
      </w:r>
    </w:p>
    <w:p w14:paraId="14FD313C" w14:textId="29D603C0" w:rsidR="00DC59DD" w:rsidRPr="008F5168" w:rsidRDefault="0025031F" w:rsidP="008F5168">
      <w:pPr>
        <w:spacing w:line="276" w:lineRule="auto"/>
        <w:rPr>
          <w:sz w:val="24"/>
          <w:szCs w:val="24"/>
        </w:rPr>
      </w:pPr>
      <w:r w:rsidRPr="008F5168">
        <w:rPr>
          <w:sz w:val="24"/>
          <w:szCs w:val="24"/>
        </w:rPr>
        <w:t xml:space="preserve"> </w:t>
      </w:r>
      <w:r w:rsidR="00DC59DD" w:rsidRPr="008F5168">
        <w:rPr>
          <w:sz w:val="24"/>
          <w:szCs w:val="24"/>
        </w:rPr>
        <w:t xml:space="preserve">In ministry as in every other walk of life, sometimes we say the right thing, and sometimes we say something that is absolutely </w:t>
      </w:r>
      <w:r w:rsidR="008F5168">
        <w:rPr>
          <w:sz w:val="24"/>
          <w:szCs w:val="24"/>
        </w:rPr>
        <w:t xml:space="preserve">the </w:t>
      </w:r>
      <w:r w:rsidR="00DC59DD" w:rsidRPr="008F5168">
        <w:rPr>
          <w:sz w:val="24"/>
          <w:szCs w:val="24"/>
        </w:rPr>
        <w:t>wrong</w:t>
      </w:r>
      <w:r w:rsidR="008F5168">
        <w:rPr>
          <w:sz w:val="24"/>
          <w:szCs w:val="24"/>
        </w:rPr>
        <w:t xml:space="preserve"> thing</w:t>
      </w:r>
      <w:r w:rsidR="00DC59DD" w:rsidRPr="008F5168">
        <w:rPr>
          <w:sz w:val="24"/>
          <w:szCs w:val="24"/>
        </w:rPr>
        <w:t xml:space="preserve">.  </w:t>
      </w:r>
      <w:r w:rsidR="006B0F69" w:rsidRPr="008F5168">
        <w:rPr>
          <w:sz w:val="24"/>
          <w:szCs w:val="24"/>
        </w:rPr>
        <w:t xml:space="preserve">James touched on this when he said that tongues can be used for blessing and for cursing.  </w:t>
      </w:r>
      <w:r w:rsidR="00DC59DD" w:rsidRPr="008F5168">
        <w:rPr>
          <w:sz w:val="24"/>
          <w:szCs w:val="24"/>
        </w:rPr>
        <w:t>Peter has done</w:t>
      </w:r>
      <w:r w:rsidR="006B0F69" w:rsidRPr="008F5168">
        <w:rPr>
          <w:sz w:val="24"/>
          <w:szCs w:val="24"/>
        </w:rPr>
        <w:t xml:space="preserve"> exactly</w:t>
      </w:r>
      <w:r w:rsidR="00DC59DD" w:rsidRPr="008F5168">
        <w:rPr>
          <w:sz w:val="24"/>
          <w:szCs w:val="24"/>
        </w:rPr>
        <w:t xml:space="preserve"> this today: he spoke something profound and beautiful in identifying Jesus as the Messiah, and then almost immediately he </w:t>
      </w:r>
      <w:r w:rsidR="00BD5BD6" w:rsidRPr="008F5168">
        <w:rPr>
          <w:sz w:val="24"/>
          <w:szCs w:val="24"/>
        </w:rPr>
        <w:t>spoke</w:t>
      </w:r>
      <w:r w:rsidR="00DC59DD" w:rsidRPr="008F5168">
        <w:rPr>
          <w:sz w:val="24"/>
          <w:szCs w:val="24"/>
        </w:rPr>
        <w:t xml:space="preserve"> crassly, completely undermining his first statement as he trie</w:t>
      </w:r>
      <w:r w:rsidR="00BD5BD6" w:rsidRPr="008F5168">
        <w:rPr>
          <w:sz w:val="24"/>
          <w:szCs w:val="24"/>
        </w:rPr>
        <w:t>d</w:t>
      </w:r>
      <w:r w:rsidR="00DC59DD" w:rsidRPr="008F5168">
        <w:rPr>
          <w:sz w:val="24"/>
          <w:szCs w:val="24"/>
        </w:rPr>
        <w:t xml:space="preserve"> to stop Jesus from talking about his future suffering and death.   </w:t>
      </w:r>
      <w:r w:rsidR="009B7C50" w:rsidRPr="008F5168">
        <w:rPr>
          <w:sz w:val="24"/>
          <w:szCs w:val="24"/>
        </w:rPr>
        <w:t xml:space="preserve">Our challenge as Christians is to embrace the difficult bits as much as we take joy in the nice bits.  </w:t>
      </w:r>
    </w:p>
    <w:p w14:paraId="7A0DEDF3" w14:textId="75FD9F53" w:rsidR="0025031F" w:rsidRPr="008F5168" w:rsidRDefault="0025031F" w:rsidP="008F5168">
      <w:pPr>
        <w:spacing w:line="276" w:lineRule="auto"/>
        <w:rPr>
          <w:sz w:val="24"/>
          <w:szCs w:val="24"/>
        </w:rPr>
      </w:pPr>
    </w:p>
    <w:p w14:paraId="036E8069" w14:textId="4FFB4D02" w:rsidR="0025031F" w:rsidRPr="008F5168" w:rsidRDefault="009C5A89" w:rsidP="008F5168">
      <w:pPr>
        <w:spacing w:line="276" w:lineRule="auto"/>
        <w:rPr>
          <w:sz w:val="24"/>
          <w:szCs w:val="24"/>
        </w:rPr>
      </w:pPr>
      <w:proofErr w:type="gramStart"/>
      <w:r w:rsidRPr="008F5168">
        <w:rPr>
          <w:sz w:val="24"/>
          <w:szCs w:val="24"/>
        </w:rPr>
        <w:t>So</w:t>
      </w:r>
      <w:proofErr w:type="gramEnd"/>
      <w:r w:rsidRPr="008F5168">
        <w:rPr>
          <w:sz w:val="24"/>
          <w:szCs w:val="24"/>
        </w:rPr>
        <w:t xml:space="preserve"> o</w:t>
      </w:r>
      <w:r w:rsidR="0025031F" w:rsidRPr="008F5168">
        <w:rPr>
          <w:sz w:val="24"/>
          <w:szCs w:val="24"/>
        </w:rPr>
        <w:t>ur own progress and achievements, our enjoyment and our success</w:t>
      </w:r>
      <w:r w:rsidR="009B7C50" w:rsidRPr="008F5168">
        <w:rPr>
          <w:sz w:val="24"/>
          <w:szCs w:val="24"/>
        </w:rPr>
        <w:t xml:space="preserve"> are not</w:t>
      </w:r>
      <w:r w:rsidR="0025031F" w:rsidRPr="008F5168">
        <w:rPr>
          <w:sz w:val="24"/>
          <w:szCs w:val="24"/>
        </w:rPr>
        <w:t xml:space="preserve"> to be our priority. </w:t>
      </w:r>
      <w:r w:rsidR="009B7C50" w:rsidRPr="008F5168">
        <w:rPr>
          <w:sz w:val="24"/>
          <w:szCs w:val="24"/>
        </w:rPr>
        <w:t xml:space="preserve"> Naturally</w:t>
      </w:r>
      <w:r w:rsidR="0025031F" w:rsidRPr="008F5168">
        <w:rPr>
          <w:sz w:val="24"/>
          <w:szCs w:val="24"/>
        </w:rPr>
        <w:t xml:space="preserve"> they have their place</w:t>
      </w:r>
      <w:r w:rsidRPr="008F5168">
        <w:rPr>
          <w:sz w:val="24"/>
          <w:szCs w:val="24"/>
        </w:rPr>
        <w:t xml:space="preserve"> – we are humans living on earth -</w:t>
      </w:r>
      <w:r w:rsidR="0025031F" w:rsidRPr="008F5168">
        <w:rPr>
          <w:sz w:val="24"/>
          <w:szCs w:val="24"/>
        </w:rPr>
        <w:t xml:space="preserve"> but </w:t>
      </w:r>
      <w:r w:rsidR="009B7C50" w:rsidRPr="008F5168">
        <w:rPr>
          <w:sz w:val="24"/>
          <w:szCs w:val="24"/>
        </w:rPr>
        <w:t>that place is not as</w:t>
      </w:r>
      <w:r w:rsidR="0025031F" w:rsidRPr="008F5168">
        <w:rPr>
          <w:sz w:val="24"/>
          <w:szCs w:val="24"/>
        </w:rPr>
        <w:t xml:space="preserve"> the </w:t>
      </w:r>
      <w:r w:rsidR="00BD5BD6" w:rsidRPr="008F5168">
        <w:rPr>
          <w:sz w:val="24"/>
          <w:szCs w:val="24"/>
        </w:rPr>
        <w:t xml:space="preserve">whole </w:t>
      </w:r>
      <w:r w:rsidR="009B7C50" w:rsidRPr="008F5168">
        <w:rPr>
          <w:sz w:val="24"/>
          <w:szCs w:val="24"/>
        </w:rPr>
        <w:t>focus</w:t>
      </w:r>
      <w:r w:rsidR="0025031F" w:rsidRPr="008F5168">
        <w:rPr>
          <w:sz w:val="24"/>
          <w:szCs w:val="24"/>
        </w:rPr>
        <w:t xml:space="preserve"> of our energy and attention. </w:t>
      </w:r>
      <w:r w:rsidR="009B7C50" w:rsidRPr="008F5168">
        <w:rPr>
          <w:sz w:val="24"/>
          <w:szCs w:val="24"/>
        </w:rPr>
        <w:t xml:space="preserve"> </w:t>
      </w:r>
      <w:r w:rsidR="0025031F" w:rsidRPr="008F5168">
        <w:rPr>
          <w:sz w:val="24"/>
          <w:szCs w:val="24"/>
        </w:rPr>
        <w:t>Rather, we</w:t>
      </w:r>
      <w:r w:rsidR="009B7C50" w:rsidRPr="008F5168">
        <w:rPr>
          <w:sz w:val="24"/>
          <w:szCs w:val="24"/>
        </w:rPr>
        <w:t xml:space="preserve"> a</w:t>
      </w:r>
      <w:r w:rsidR="0025031F" w:rsidRPr="008F5168">
        <w:rPr>
          <w:sz w:val="24"/>
          <w:szCs w:val="24"/>
        </w:rPr>
        <w:t>re to set ou</w:t>
      </w:r>
      <w:r w:rsidR="009B7C50" w:rsidRPr="008F5168">
        <w:rPr>
          <w:sz w:val="24"/>
          <w:szCs w:val="24"/>
        </w:rPr>
        <w:t xml:space="preserve">rselves on God: which means </w:t>
      </w:r>
      <w:r w:rsidR="0025031F" w:rsidRPr="008F5168">
        <w:rPr>
          <w:sz w:val="24"/>
          <w:szCs w:val="24"/>
        </w:rPr>
        <w:t xml:space="preserve">loving our neighbour and working </w:t>
      </w:r>
      <w:r w:rsidR="009B7C50" w:rsidRPr="008F5168">
        <w:rPr>
          <w:sz w:val="24"/>
          <w:szCs w:val="24"/>
        </w:rPr>
        <w:t xml:space="preserve">towards a fairer world.  </w:t>
      </w:r>
      <w:r w:rsidR="0025031F" w:rsidRPr="008F5168">
        <w:rPr>
          <w:sz w:val="24"/>
          <w:szCs w:val="24"/>
        </w:rPr>
        <w:t xml:space="preserve">  </w:t>
      </w:r>
    </w:p>
    <w:p w14:paraId="3E053108" w14:textId="4BD359F7" w:rsidR="00BD5BD6" w:rsidRPr="008F5168" w:rsidRDefault="0025031F" w:rsidP="008F5168">
      <w:pPr>
        <w:spacing w:line="276" w:lineRule="auto"/>
        <w:rPr>
          <w:sz w:val="24"/>
          <w:szCs w:val="24"/>
        </w:rPr>
      </w:pPr>
      <w:r w:rsidRPr="008F5168">
        <w:rPr>
          <w:sz w:val="24"/>
          <w:szCs w:val="24"/>
        </w:rPr>
        <w:lastRenderedPageBreak/>
        <w:t xml:space="preserve"> </w:t>
      </w:r>
      <w:r w:rsidR="009B7C50" w:rsidRPr="008F5168">
        <w:rPr>
          <w:sz w:val="24"/>
          <w:szCs w:val="24"/>
        </w:rPr>
        <w:t xml:space="preserve">It can be painful to live and work within a </w:t>
      </w:r>
      <w:r w:rsidR="00CC779A" w:rsidRPr="008F5168">
        <w:rPr>
          <w:sz w:val="24"/>
          <w:szCs w:val="24"/>
        </w:rPr>
        <w:t xml:space="preserve">church that sometimes seems too hidebound to move </w:t>
      </w:r>
      <w:r w:rsidR="00777510" w:rsidRPr="008F5168">
        <w:rPr>
          <w:sz w:val="24"/>
          <w:szCs w:val="24"/>
        </w:rPr>
        <w:t>and</w:t>
      </w:r>
      <w:r w:rsidR="00CC779A" w:rsidRPr="008F5168">
        <w:rPr>
          <w:sz w:val="24"/>
          <w:szCs w:val="24"/>
        </w:rPr>
        <w:t xml:space="preserve"> change.</w:t>
      </w:r>
      <w:r w:rsidR="009B7C50" w:rsidRPr="008F5168">
        <w:rPr>
          <w:sz w:val="24"/>
          <w:szCs w:val="24"/>
        </w:rPr>
        <w:t xml:space="preserve">  It can be painful to </w:t>
      </w:r>
      <w:r w:rsidR="00BD5BD6" w:rsidRPr="008F5168">
        <w:rPr>
          <w:sz w:val="24"/>
          <w:szCs w:val="24"/>
        </w:rPr>
        <w:t>be</w:t>
      </w:r>
      <w:r w:rsidR="009B7C50" w:rsidRPr="008F5168">
        <w:rPr>
          <w:sz w:val="24"/>
          <w:szCs w:val="24"/>
        </w:rPr>
        <w:t xml:space="preserve"> public as a Christian in the face of unbelief in our work and social circles.  It can be painful to be inclusive of all people when the walls of prejudice are built so high. </w:t>
      </w:r>
    </w:p>
    <w:p w14:paraId="198EBA1B" w14:textId="77777777" w:rsidR="00BD5BD6" w:rsidRPr="008F5168" w:rsidRDefault="00BD5BD6" w:rsidP="008F5168">
      <w:pPr>
        <w:spacing w:line="276" w:lineRule="auto"/>
        <w:rPr>
          <w:sz w:val="24"/>
          <w:szCs w:val="24"/>
        </w:rPr>
      </w:pPr>
    </w:p>
    <w:p w14:paraId="1C754779" w14:textId="2A615D8B" w:rsidR="00CC779A" w:rsidRPr="008F5168" w:rsidRDefault="00BD5BD6" w:rsidP="008F5168">
      <w:pPr>
        <w:spacing w:line="276" w:lineRule="auto"/>
        <w:rPr>
          <w:sz w:val="24"/>
          <w:szCs w:val="24"/>
        </w:rPr>
      </w:pPr>
      <w:r w:rsidRPr="008F5168">
        <w:rPr>
          <w:sz w:val="24"/>
          <w:szCs w:val="24"/>
        </w:rPr>
        <w:t xml:space="preserve">Contradicting the powers that be got Martin Luther into trouble.  </w:t>
      </w:r>
      <w:r w:rsidR="00DD4E03" w:rsidRPr="008F5168">
        <w:rPr>
          <w:sz w:val="24"/>
          <w:szCs w:val="24"/>
        </w:rPr>
        <w:t xml:space="preserve">But he didn’t take the easy way out.  He understood who Jesus was to him and who he was in relation to God, and he said: </w:t>
      </w:r>
      <w:proofErr w:type="gramStart"/>
      <w:r w:rsidRPr="008F5168">
        <w:rPr>
          <w:rFonts w:ascii="Georgia" w:hAnsi="Georgia"/>
          <w:color w:val="363636"/>
          <w:sz w:val="24"/>
          <w:szCs w:val="24"/>
        </w:rPr>
        <w:t xml:space="preserve"> ..</w:t>
      </w:r>
      <w:proofErr w:type="gramEnd"/>
      <w:r w:rsidRPr="008F5168">
        <w:rPr>
          <w:sz w:val="24"/>
          <w:szCs w:val="24"/>
        </w:rPr>
        <w:t xml:space="preserve">my </w:t>
      </w:r>
      <w:r w:rsidRPr="008F5168">
        <w:rPr>
          <w:sz w:val="24"/>
          <w:szCs w:val="24"/>
          <w:u w:val="single"/>
        </w:rPr>
        <w:t>conscience</w:t>
      </w:r>
      <w:r w:rsidRPr="008F5168">
        <w:rPr>
          <w:sz w:val="24"/>
          <w:szCs w:val="24"/>
        </w:rPr>
        <w:t xml:space="preserve"> is captive to the Word of Go</w:t>
      </w:r>
      <w:r w:rsidR="00DD4E03" w:rsidRPr="008F5168">
        <w:rPr>
          <w:sz w:val="24"/>
          <w:szCs w:val="24"/>
        </w:rPr>
        <w:t xml:space="preserve">d … </w:t>
      </w:r>
      <w:r w:rsidRPr="008F5168">
        <w:rPr>
          <w:sz w:val="24"/>
          <w:szCs w:val="24"/>
        </w:rPr>
        <w:t>Here I stand.</w:t>
      </w:r>
      <w:r w:rsidR="00E526D3" w:rsidRPr="008F5168">
        <w:rPr>
          <w:sz w:val="24"/>
          <w:szCs w:val="24"/>
        </w:rPr>
        <w:t xml:space="preserve"> </w:t>
      </w:r>
      <w:r w:rsidRPr="008F5168">
        <w:rPr>
          <w:sz w:val="24"/>
          <w:szCs w:val="24"/>
        </w:rPr>
        <w:t xml:space="preserve"> I can do no other.  </w:t>
      </w:r>
    </w:p>
    <w:p w14:paraId="0F5FD249" w14:textId="77777777" w:rsidR="00481442" w:rsidRPr="008F5168" w:rsidRDefault="00481442" w:rsidP="008F5168">
      <w:pPr>
        <w:spacing w:line="276" w:lineRule="auto"/>
        <w:rPr>
          <w:sz w:val="24"/>
          <w:szCs w:val="24"/>
        </w:rPr>
      </w:pPr>
    </w:p>
    <w:p w14:paraId="3B3E9E94" w14:textId="73722428" w:rsidR="00CC779A" w:rsidRPr="008F5168" w:rsidRDefault="009B7C50" w:rsidP="008F5168">
      <w:pPr>
        <w:spacing w:line="276" w:lineRule="auto"/>
        <w:rPr>
          <w:sz w:val="24"/>
          <w:szCs w:val="24"/>
        </w:rPr>
      </w:pPr>
      <w:r w:rsidRPr="008F5168">
        <w:rPr>
          <w:sz w:val="24"/>
          <w:szCs w:val="24"/>
        </w:rPr>
        <w:t>And t</w:t>
      </w:r>
      <w:r w:rsidR="00CC779A" w:rsidRPr="008F5168">
        <w:rPr>
          <w:sz w:val="24"/>
          <w:szCs w:val="24"/>
        </w:rPr>
        <w:t xml:space="preserve">hat </w:t>
      </w:r>
      <w:r w:rsidR="00EF4D31" w:rsidRPr="008F5168">
        <w:rPr>
          <w:sz w:val="24"/>
          <w:szCs w:val="24"/>
        </w:rPr>
        <w:t xml:space="preserve">really </w:t>
      </w:r>
      <w:r w:rsidR="00CC779A" w:rsidRPr="008F5168">
        <w:rPr>
          <w:sz w:val="24"/>
          <w:szCs w:val="24"/>
        </w:rPr>
        <w:t xml:space="preserve">isn’t martyrdom; </w:t>
      </w:r>
      <w:r w:rsidR="00E526D3" w:rsidRPr="008F5168">
        <w:rPr>
          <w:sz w:val="24"/>
          <w:szCs w:val="24"/>
        </w:rPr>
        <w:t>that</w:t>
      </w:r>
      <w:r w:rsidR="00CC779A" w:rsidRPr="008F5168">
        <w:rPr>
          <w:sz w:val="24"/>
          <w:szCs w:val="24"/>
        </w:rPr>
        <w:t xml:space="preserve"> is simple, honest discipleship.</w:t>
      </w:r>
    </w:p>
    <w:p w14:paraId="2A9C9EDD" w14:textId="2DF51C2E" w:rsidR="00CC779A" w:rsidRPr="008F5168" w:rsidRDefault="00CC779A" w:rsidP="008F5168">
      <w:pPr>
        <w:spacing w:line="276" w:lineRule="auto"/>
        <w:rPr>
          <w:b/>
          <w:sz w:val="24"/>
          <w:szCs w:val="24"/>
        </w:rPr>
      </w:pPr>
      <w:r w:rsidRPr="008F5168">
        <w:rPr>
          <w:b/>
          <w:sz w:val="24"/>
          <w:szCs w:val="24"/>
        </w:rPr>
        <w:t>Amen</w:t>
      </w:r>
    </w:p>
    <w:p w14:paraId="064E34E7" w14:textId="77777777" w:rsidR="00CC779A" w:rsidRPr="008F5168" w:rsidRDefault="00CC779A" w:rsidP="008F5168">
      <w:pPr>
        <w:spacing w:line="276" w:lineRule="auto"/>
        <w:rPr>
          <w:sz w:val="24"/>
          <w:szCs w:val="24"/>
        </w:rPr>
      </w:pPr>
    </w:p>
    <w:sectPr w:rsidR="00CC779A" w:rsidRPr="008F5168" w:rsidSect="008F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58"/>
    <w:rsid w:val="0006261D"/>
    <w:rsid w:val="000E2955"/>
    <w:rsid w:val="0012275C"/>
    <w:rsid w:val="00214266"/>
    <w:rsid w:val="0025031F"/>
    <w:rsid w:val="00256F46"/>
    <w:rsid w:val="003178BF"/>
    <w:rsid w:val="00323C26"/>
    <w:rsid w:val="00401335"/>
    <w:rsid w:val="00481442"/>
    <w:rsid w:val="00656667"/>
    <w:rsid w:val="006B0F69"/>
    <w:rsid w:val="006E2685"/>
    <w:rsid w:val="006E5A58"/>
    <w:rsid w:val="007221CA"/>
    <w:rsid w:val="0074457A"/>
    <w:rsid w:val="00763E5D"/>
    <w:rsid w:val="00777510"/>
    <w:rsid w:val="008F5168"/>
    <w:rsid w:val="009B7C50"/>
    <w:rsid w:val="009C5A89"/>
    <w:rsid w:val="00A11580"/>
    <w:rsid w:val="00B37BFE"/>
    <w:rsid w:val="00B8155A"/>
    <w:rsid w:val="00BD5BD6"/>
    <w:rsid w:val="00CC779A"/>
    <w:rsid w:val="00DC59DD"/>
    <w:rsid w:val="00DD4E03"/>
    <w:rsid w:val="00E20087"/>
    <w:rsid w:val="00E526D3"/>
    <w:rsid w:val="00EF4D31"/>
    <w:rsid w:val="00FB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7A04"/>
  <w15:chartTrackingRefBased/>
  <w15:docId w15:val="{E6A2F8D5-10E0-41AF-98AA-639144B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569">
      <w:bodyDiv w:val="1"/>
      <w:marLeft w:val="0"/>
      <w:marRight w:val="0"/>
      <w:marTop w:val="0"/>
      <w:marBottom w:val="0"/>
      <w:divBdr>
        <w:top w:val="none" w:sz="0" w:space="0" w:color="auto"/>
        <w:left w:val="none" w:sz="0" w:space="0" w:color="auto"/>
        <w:bottom w:val="none" w:sz="0" w:space="0" w:color="auto"/>
        <w:right w:val="none" w:sz="0" w:space="0" w:color="auto"/>
      </w:divBdr>
    </w:div>
    <w:div w:id="988823708">
      <w:bodyDiv w:val="1"/>
      <w:marLeft w:val="0"/>
      <w:marRight w:val="0"/>
      <w:marTop w:val="0"/>
      <w:marBottom w:val="0"/>
      <w:divBdr>
        <w:top w:val="none" w:sz="0" w:space="0" w:color="auto"/>
        <w:left w:val="none" w:sz="0" w:space="0" w:color="auto"/>
        <w:bottom w:val="none" w:sz="0" w:space="0" w:color="auto"/>
        <w:right w:val="none" w:sz="0" w:space="0" w:color="auto"/>
      </w:divBdr>
    </w:div>
    <w:div w:id="1442727213">
      <w:bodyDiv w:val="1"/>
      <w:marLeft w:val="0"/>
      <w:marRight w:val="0"/>
      <w:marTop w:val="0"/>
      <w:marBottom w:val="0"/>
      <w:divBdr>
        <w:top w:val="none" w:sz="0" w:space="0" w:color="auto"/>
        <w:left w:val="none" w:sz="0" w:space="0" w:color="auto"/>
        <w:bottom w:val="none" w:sz="0" w:space="0" w:color="auto"/>
        <w:right w:val="none" w:sz="0" w:space="0" w:color="auto"/>
      </w:divBdr>
    </w:div>
    <w:div w:id="15792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2018-09-17T11:54:00Z</dcterms:created>
  <dcterms:modified xsi:type="dcterms:W3CDTF">2018-09-17T11:55:00Z</dcterms:modified>
</cp:coreProperties>
</file>