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8A133" w14:textId="77777777" w:rsidR="00561663" w:rsidRPr="00D61956" w:rsidRDefault="00561663" w:rsidP="00D61956">
      <w:pPr>
        <w:spacing w:line="276" w:lineRule="auto"/>
        <w:rPr>
          <w:b/>
          <w:sz w:val="24"/>
          <w:szCs w:val="24"/>
          <w:u w:val="single"/>
        </w:rPr>
      </w:pPr>
      <w:r w:rsidRPr="00D61956">
        <w:rPr>
          <w:b/>
          <w:sz w:val="24"/>
          <w:szCs w:val="24"/>
          <w:u w:val="single"/>
        </w:rPr>
        <w:t xml:space="preserve">Christ the King B </w:t>
      </w:r>
    </w:p>
    <w:p w14:paraId="5B5D1CB5" w14:textId="50B58D4F" w:rsidR="00561663" w:rsidRPr="00D61956" w:rsidRDefault="00561663" w:rsidP="00D61956">
      <w:pPr>
        <w:spacing w:line="276" w:lineRule="auto"/>
        <w:rPr>
          <w:sz w:val="20"/>
          <w:szCs w:val="24"/>
        </w:rPr>
      </w:pPr>
      <w:r w:rsidRPr="00D61956">
        <w:rPr>
          <w:sz w:val="20"/>
          <w:szCs w:val="24"/>
        </w:rPr>
        <w:t>Daniel 7:9-10, 13-14; Revelation 1:4b-8; John 18:33-37</w:t>
      </w:r>
    </w:p>
    <w:p w14:paraId="5107CB91" w14:textId="2EA228DD" w:rsidR="00F548CE" w:rsidRPr="00D61956" w:rsidRDefault="00F548CE" w:rsidP="00D61956">
      <w:pPr>
        <w:spacing w:after="0" w:line="276" w:lineRule="auto"/>
        <w:rPr>
          <w:b/>
          <w:bCs/>
          <w:sz w:val="24"/>
          <w:szCs w:val="24"/>
        </w:rPr>
      </w:pPr>
      <w:r w:rsidRPr="00D61956">
        <w:rPr>
          <w:b/>
          <w:bCs/>
          <w:sz w:val="24"/>
          <w:szCs w:val="24"/>
        </w:rPr>
        <w:t>John 18: 33-37</w:t>
      </w:r>
    </w:p>
    <w:p w14:paraId="3319504B" w14:textId="77777777" w:rsidR="00F548CE" w:rsidRPr="00D61956" w:rsidRDefault="00F548CE" w:rsidP="00D61956">
      <w:pPr>
        <w:spacing w:after="0" w:line="276" w:lineRule="auto"/>
        <w:rPr>
          <w:sz w:val="24"/>
          <w:szCs w:val="24"/>
        </w:rPr>
      </w:pPr>
      <w:r w:rsidRPr="00D61956">
        <w:rPr>
          <w:sz w:val="24"/>
          <w:szCs w:val="24"/>
        </w:rPr>
        <w:t xml:space="preserve"> Then Pilate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w:t>
      </w:r>
      <w:bookmarkStart w:id="0" w:name="_Hlk530834072"/>
      <w:r w:rsidRPr="00D61956">
        <w:rPr>
          <w:sz w:val="24"/>
          <w:szCs w:val="24"/>
        </w:rPr>
        <w:t xml:space="preserve">Pilate asked him, ‘So you are a king?’ Jesus answered, ‘You say that I am a king. For this I was born, and for this I came into the world, to testify to the truth. Everyone who belongs to the truth listens to my voice.’ </w:t>
      </w:r>
      <w:bookmarkEnd w:id="0"/>
    </w:p>
    <w:p w14:paraId="5FFB015D" w14:textId="77777777" w:rsidR="00F548CE" w:rsidRPr="00D61956" w:rsidRDefault="00F548CE" w:rsidP="00D61956">
      <w:pPr>
        <w:spacing w:line="276" w:lineRule="auto"/>
        <w:rPr>
          <w:sz w:val="24"/>
          <w:szCs w:val="24"/>
        </w:rPr>
      </w:pPr>
    </w:p>
    <w:p w14:paraId="36FD6ACD" w14:textId="2BCF065E" w:rsidR="00561663" w:rsidRPr="00D61956" w:rsidRDefault="00561663" w:rsidP="00D61956">
      <w:pPr>
        <w:spacing w:line="276" w:lineRule="auto"/>
        <w:rPr>
          <w:b/>
          <w:sz w:val="24"/>
          <w:szCs w:val="24"/>
        </w:rPr>
      </w:pPr>
      <w:r w:rsidRPr="00D61956">
        <w:rPr>
          <w:b/>
          <w:sz w:val="24"/>
          <w:szCs w:val="24"/>
        </w:rPr>
        <w:t>May I speak in the name of God: Father, Son and Holy Spirit.  Amen</w:t>
      </w:r>
    </w:p>
    <w:p w14:paraId="4034161F" w14:textId="29CC55DB" w:rsidR="00561663" w:rsidRPr="00D61956" w:rsidRDefault="00561663" w:rsidP="00D61956">
      <w:pPr>
        <w:spacing w:line="276" w:lineRule="auto"/>
        <w:rPr>
          <w:sz w:val="24"/>
          <w:szCs w:val="24"/>
        </w:rPr>
      </w:pPr>
      <w:r w:rsidRPr="00D61956">
        <w:rPr>
          <w:sz w:val="24"/>
          <w:szCs w:val="24"/>
        </w:rPr>
        <w:t xml:space="preserve">I attended the annual Bishop’s Study Day for clergy and lay ministers in the Cathedral on Tuesday this week, led by Bishop John </w:t>
      </w:r>
      <w:proofErr w:type="spellStart"/>
      <w:r w:rsidRPr="00D61956">
        <w:rPr>
          <w:sz w:val="24"/>
          <w:szCs w:val="24"/>
        </w:rPr>
        <w:t>Perumbalath</w:t>
      </w:r>
      <w:proofErr w:type="spellEnd"/>
      <w:r w:rsidRPr="00D61956">
        <w:rPr>
          <w:sz w:val="24"/>
          <w:szCs w:val="24"/>
        </w:rPr>
        <w:t xml:space="preserve">, the new Bishop of Bradwell.  It was titled The Gospel in the Old Testament, or something similar.  And I learned many things, but the one thing that I took from that day above all was that we do Bible all wrong.  </w:t>
      </w:r>
      <w:r w:rsidRPr="00D61956">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D61956">
        <w:rPr>
          <w:sz w:val="24"/>
          <w:szCs w:val="24"/>
        </w:rPr>
        <w:t xml:space="preserve"> </w:t>
      </w:r>
    </w:p>
    <w:p w14:paraId="3DB7CB70" w14:textId="77777777" w:rsidR="00893F7D" w:rsidRPr="00D61956" w:rsidRDefault="00561663" w:rsidP="00D61956">
      <w:pPr>
        <w:spacing w:line="276" w:lineRule="auto"/>
        <w:rPr>
          <w:sz w:val="24"/>
          <w:szCs w:val="24"/>
        </w:rPr>
      </w:pPr>
      <w:r w:rsidRPr="00D61956">
        <w:rPr>
          <w:sz w:val="24"/>
          <w:szCs w:val="24"/>
        </w:rPr>
        <w:t>How often do we hear the readings and then take them apart, but treat them as an outside entity – something to be studied and learned-from?  Not i</w:t>
      </w:r>
      <w:r w:rsidR="00893F7D" w:rsidRPr="00D61956">
        <w:rPr>
          <w:sz w:val="24"/>
          <w:szCs w:val="24"/>
        </w:rPr>
        <w:t>n</w:t>
      </w:r>
      <w:r w:rsidRPr="00D61956">
        <w:rPr>
          <w:sz w:val="24"/>
          <w:szCs w:val="24"/>
        </w:rPr>
        <w:t xml:space="preserve"> itself a bad thing; but we don’t always </w:t>
      </w:r>
      <w:r w:rsidRPr="00D61956">
        <w:rPr>
          <w:sz w:val="24"/>
          <w:szCs w:val="24"/>
          <w:u w:val="single"/>
        </w:rPr>
        <w:t>remember</w:t>
      </w:r>
      <w:r w:rsidRPr="00D61956">
        <w:rPr>
          <w:sz w:val="24"/>
          <w:szCs w:val="24"/>
        </w:rPr>
        <w:t xml:space="preserve"> that this thing we call the Bible is a story book</w:t>
      </w:r>
      <w:r w:rsidR="00354C88" w:rsidRPr="00D61956">
        <w:rPr>
          <w:sz w:val="24"/>
          <w:szCs w:val="24"/>
        </w:rPr>
        <w:t>, a book full of stories.  And most important of all, these are all OUR stories.  They tell the story of our faith.  So</w:t>
      </w:r>
      <w:r w:rsidR="00893F7D" w:rsidRPr="00D61956">
        <w:rPr>
          <w:sz w:val="24"/>
          <w:szCs w:val="24"/>
        </w:rPr>
        <w:t>,</w:t>
      </w:r>
      <w:r w:rsidR="00354C88" w:rsidRPr="00D61956">
        <w:rPr>
          <w:sz w:val="24"/>
          <w:szCs w:val="24"/>
        </w:rPr>
        <w:t xml:space="preserve"> far from standing in the world outside and looking critically or even dispassionately </w:t>
      </w:r>
      <w:r w:rsidR="00354C88" w:rsidRPr="00D61956">
        <w:rPr>
          <w:b/>
          <w:sz w:val="24"/>
          <w:szCs w:val="24"/>
          <w:u w:val="single"/>
        </w:rPr>
        <w:t>in</w:t>
      </w:r>
      <w:r w:rsidR="00354C88" w:rsidRPr="00D61956">
        <w:rPr>
          <w:sz w:val="24"/>
          <w:szCs w:val="24"/>
        </w:rPr>
        <w:t xml:space="preserve"> at these stories, we need to OWN these stories, to stand INSIDE them and look at the world outside.  Because we are part of these stories.  </w:t>
      </w:r>
    </w:p>
    <w:p w14:paraId="781DF2B1" w14:textId="77777777" w:rsidR="00893F7D" w:rsidRPr="00D61956" w:rsidRDefault="00893F7D" w:rsidP="00D61956">
      <w:pPr>
        <w:spacing w:line="276" w:lineRule="auto"/>
        <w:rPr>
          <w:sz w:val="24"/>
          <w:szCs w:val="24"/>
        </w:rPr>
      </w:pPr>
    </w:p>
    <w:p w14:paraId="27F5EF95" w14:textId="1559E2C7" w:rsidR="00561663" w:rsidRPr="00D61956" w:rsidRDefault="00354C88" w:rsidP="00D61956">
      <w:pPr>
        <w:spacing w:line="276" w:lineRule="auto"/>
        <w:rPr>
          <w:sz w:val="24"/>
          <w:szCs w:val="24"/>
        </w:rPr>
      </w:pPr>
      <w:r w:rsidRPr="00D61956">
        <w:rPr>
          <w:sz w:val="24"/>
          <w:szCs w:val="24"/>
        </w:rPr>
        <w:t xml:space="preserve">As my husband will tell you, I do guilt very well.  In spades.  And </w:t>
      </w:r>
      <w:proofErr w:type="gramStart"/>
      <w:r w:rsidRPr="00D61956">
        <w:rPr>
          <w:sz w:val="24"/>
          <w:szCs w:val="24"/>
        </w:rPr>
        <w:t>so</w:t>
      </w:r>
      <w:proofErr w:type="gramEnd"/>
      <w:r w:rsidRPr="00D61956">
        <w:rPr>
          <w:sz w:val="24"/>
          <w:szCs w:val="24"/>
        </w:rPr>
        <w:t xml:space="preserve"> I have carried the guilt of doing the Old Testament badly all this week.  But today I am going to share that guilt with you and hope that you will not really share it, but, better, help me to own the whole story, from way back before the Jesus event, and to acknowledge that story as belonging to all of us, with us inside as characters in that story.  That way, the Bible comes to be, not something that we struggle to study, but something we read </w:t>
      </w:r>
      <w:r w:rsidRPr="00D61956">
        <w:rPr>
          <w:b/>
          <w:sz w:val="24"/>
          <w:szCs w:val="24"/>
          <w:u w:val="single"/>
        </w:rPr>
        <w:t>AS</w:t>
      </w:r>
      <w:r w:rsidRPr="00D61956">
        <w:rPr>
          <w:sz w:val="24"/>
          <w:szCs w:val="24"/>
        </w:rPr>
        <w:t xml:space="preserve"> a story that means something to us, our history</w:t>
      </w:r>
      <w:r w:rsidR="00893F7D" w:rsidRPr="00D61956">
        <w:rPr>
          <w:sz w:val="24"/>
          <w:szCs w:val="24"/>
        </w:rPr>
        <w:t>,</w:t>
      </w:r>
      <w:r w:rsidRPr="00D61956">
        <w:rPr>
          <w:sz w:val="24"/>
          <w:szCs w:val="24"/>
        </w:rPr>
        <w:t xml:space="preserve"> our heritage</w:t>
      </w:r>
      <w:r w:rsidR="00893F7D" w:rsidRPr="00D61956">
        <w:rPr>
          <w:sz w:val="24"/>
          <w:szCs w:val="24"/>
        </w:rPr>
        <w:t xml:space="preserve"> and our future.</w:t>
      </w:r>
    </w:p>
    <w:p w14:paraId="3C55659C" w14:textId="11D97B43" w:rsidR="00354C88" w:rsidRDefault="00354C88" w:rsidP="00D61956">
      <w:pPr>
        <w:spacing w:line="276" w:lineRule="auto"/>
        <w:rPr>
          <w:sz w:val="24"/>
          <w:szCs w:val="24"/>
        </w:rPr>
      </w:pPr>
      <w:r w:rsidRPr="00D61956">
        <w:rPr>
          <w:sz w:val="24"/>
          <w:szCs w:val="24"/>
        </w:rPr>
        <w:t>(And if anyone should want to take up the challenge and read, let me know, because there are some translations that work well for study and others that work well as stories and I can point you in the direction</w:t>
      </w:r>
      <w:r w:rsidR="00B3492A" w:rsidRPr="00D61956">
        <w:rPr>
          <w:sz w:val="24"/>
          <w:szCs w:val="24"/>
        </w:rPr>
        <w:t>,</w:t>
      </w:r>
      <w:r w:rsidRPr="00D61956">
        <w:rPr>
          <w:sz w:val="24"/>
          <w:szCs w:val="24"/>
        </w:rPr>
        <w:t xml:space="preserve"> I hope</w:t>
      </w:r>
      <w:r w:rsidR="00B3492A" w:rsidRPr="00D61956">
        <w:rPr>
          <w:sz w:val="24"/>
          <w:szCs w:val="24"/>
        </w:rPr>
        <w:t>,</w:t>
      </w:r>
      <w:r w:rsidRPr="00D61956">
        <w:rPr>
          <w:sz w:val="24"/>
          <w:szCs w:val="24"/>
        </w:rPr>
        <w:t xml:space="preserve"> of one that might be right for you).</w:t>
      </w:r>
    </w:p>
    <w:p w14:paraId="5F5A6519" w14:textId="77777777" w:rsidR="00D61956" w:rsidRPr="00D61956" w:rsidRDefault="00D61956" w:rsidP="00D61956">
      <w:pPr>
        <w:spacing w:line="276" w:lineRule="auto"/>
        <w:rPr>
          <w:sz w:val="24"/>
          <w:szCs w:val="24"/>
        </w:rPr>
      </w:pPr>
    </w:p>
    <w:p w14:paraId="406DCE4A" w14:textId="29E54CEB" w:rsidR="00A154D9" w:rsidRDefault="001103D0" w:rsidP="00D61956">
      <w:pPr>
        <w:spacing w:line="276" w:lineRule="auto"/>
        <w:rPr>
          <w:sz w:val="24"/>
          <w:szCs w:val="24"/>
        </w:rPr>
      </w:pPr>
      <w:r w:rsidRPr="00D61956">
        <w:rPr>
          <w:sz w:val="24"/>
          <w:szCs w:val="24"/>
        </w:rPr>
        <w:t>So that’s one long bit of preamble</w:t>
      </w:r>
      <w:r w:rsidR="00A154D9" w:rsidRPr="00D61956">
        <w:rPr>
          <w:sz w:val="24"/>
          <w:szCs w:val="24"/>
        </w:rPr>
        <w:t xml:space="preserve">.   But there is another bit of context I need to add about the feast of Christ the King.  And it is that this feast is a much more </w:t>
      </w:r>
      <w:r w:rsidR="00A154D9" w:rsidRPr="00D61956">
        <w:rPr>
          <w:sz w:val="24"/>
          <w:szCs w:val="24"/>
          <w:u w:val="single"/>
        </w:rPr>
        <w:t>recent</w:t>
      </w:r>
      <w:r w:rsidR="00A154D9" w:rsidRPr="00D61956">
        <w:rPr>
          <w:sz w:val="24"/>
          <w:szCs w:val="24"/>
        </w:rPr>
        <w:t xml:space="preserve"> bit of our story; </w:t>
      </w:r>
      <w:r w:rsidR="00FE086E" w:rsidRPr="00D61956">
        <w:rPr>
          <w:sz w:val="24"/>
          <w:szCs w:val="24"/>
        </w:rPr>
        <w:t>our</w:t>
      </w:r>
      <w:r w:rsidR="00A154D9" w:rsidRPr="00D61956">
        <w:rPr>
          <w:sz w:val="24"/>
          <w:szCs w:val="24"/>
        </w:rPr>
        <w:t xml:space="preserve"> story is </w:t>
      </w:r>
      <w:r w:rsidR="00A154D9" w:rsidRPr="00D61956">
        <w:rPr>
          <w:sz w:val="24"/>
          <w:szCs w:val="24"/>
          <w:u w:val="single"/>
        </w:rPr>
        <w:t>continuing</w:t>
      </w:r>
      <w:r w:rsidR="00A154D9" w:rsidRPr="00D61956">
        <w:rPr>
          <w:sz w:val="24"/>
          <w:szCs w:val="24"/>
        </w:rPr>
        <w:t xml:space="preserve"> to be written by those of us who are inside it and living it.  Looking back to our keeping of Remembrance this year, as the anniversary year of the ending of the First World War, the years following the end of the war were quite bleak ones; the fallout was punitive in many ways.  And </w:t>
      </w:r>
      <w:proofErr w:type="gramStart"/>
      <w:r w:rsidR="00A154D9" w:rsidRPr="00D61956">
        <w:rPr>
          <w:sz w:val="24"/>
          <w:szCs w:val="24"/>
        </w:rPr>
        <w:t>so</w:t>
      </w:r>
      <w:proofErr w:type="gramEnd"/>
      <w:r w:rsidR="00A154D9" w:rsidRPr="00D61956">
        <w:rPr>
          <w:sz w:val="24"/>
          <w:szCs w:val="24"/>
        </w:rPr>
        <w:t xml:space="preserve"> the Pope of the time, Pope Pius XI, issued an encyclical noting that ‘while there had been a cessation of hostilities, there was no true peace.  He hated the rise of class division and nationalism</w:t>
      </w:r>
      <w:r w:rsidR="001A27F6" w:rsidRPr="00D61956">
        <w:rPr>
          <w:sz w:val="24"/>
          <w:szCs w:val="24"/>
        </w:rPr>
        <w:t xml:space="preserve"> and </w:t>
      </w:r>
      <w:proofErr w:type="gramStart"/>
      <w:r w:rsidR="001A27F6" w:rsidRPr="00D61956">
        <w:rPr>
          <w:sz w:val="24"/>
          <w:szCs w:val="24"/>
        </w:rPr>
        <w:t>secularism</w:t>
      </w:r>
      <w:r w:rsidR="00A154D9" w:rsidRPr="00D61956">
        <w:rPr>
          <w:sz w:val="24"/>
          <w:szCs w:val="24"/>
        </w:rPr>
        <w:t>, and</w:t>
      </w:r>
      <w:proofErr w:type="gramEnd"/>
      <w:r w:rsidR="00A154D9" w:rsidRPr="00D61956">
        <w:rPr>
          <w:sz w:val="24"/>
          <w:szCs w:val="24"/>
        </w:rPr>
        <w:t xml:space="preserve"> said that true peace can only be </w:t>
      </w:r>
      <w:r w:rsidR="00A154D9" w:rsidRPr="00D61956">
        <w:rPr>
          <w:sz w:val="24"/>
          <w:szCs w:val="24"/>
        </w:rPr>
        <w:lastRenderedPageBreak/>
        <w:t>found under the Kingship of Christ as Prince of Peace</w:t>
      </w:r>
      <w:r w:rsidR="00FE086E" w:rsidRPr="00D61956">
        <w:rPr>
          <w:sz w:val="24"/>
          <w:szCs w:val="24"/>
        </w:rPr>
        <w:t xml:space="preserve"> and King of the universe.</w:t>
      </w:r>
      <w:r w:rsidR="00A154D9" w:rsidRPr="00D61956">
        <w:rPr>
          <w:sz w:val="24"/>
          <w:szCs w:val="24"/>
        </w:rPr>
        <w:t xml:space="preserve">  And to that end, he instituted the feast of Christ the King in 1925.  It was adopted</w:t>
      </w:r>
      <w:r w:rsidR="001A27F6" w:rsidRPr="00D61956">
        <w:rPr>
          <w:sz w:val="24"/>
          <w:szCs w:val="24"/>
        </w:rPr>
        <w:t xml:space="preserve"> widely</w:t>
      </w:r>
      <w:r w:rsidR="00A154D9" w:rsidRPr="00D61956">
        <w:rPr>
          <w:sz w:val="24"/>
          <w:szCs w:val="24"/>
        </w:rPr>
        <w:t xml:space="preserve"> by the Anglican Church </w:t>
      </w:r>
      <w:r w:rsidR="00436839" w:rsidRPr="00D61956">
        <w:rPr>
          <w:sz w:val="24"/>
          <w:szCs w:val="24"/>
        </w:rPr>
        <w:t xml:space="preserve">only in 2000.  But it is a great addition to our story.  </w:t>
      </w:r>
    </w:p>
    <w:p w14:paraId="5CC4AF3B" w14:textId="77777777" w:rsidR="00D61956" w:rsidRPr="00D61956" w:rsidRDefault="00D61956" w:rsidP="00D61956">
      <w:pPr>
        <w:spacing w:line="276" w:lineRule="auto"/>
        <w:rPr>
          <w:sz w:val="24"/>
          <w:szCs w:val="24"/>
        </w:rPr>
      </w:pPr>
    </w:p>
    <w:p w14:paraId="0D9BDC62" w14:textId="53568AFE" w:rsidR="00FE086E" w:rsidRPr="00D61956" w:rsidRDefault="00FE086E" w:rsidP="00D61956">
      <w:pPr>
        <w:spacing w:line="276" w:lineRule="auto"/>
        <w:rPr>
          <w:sz w:val="24"/>
          <w:szCs w:val="24"/>
        </w:rPr>
      </w:pPr>
      <w:r w:rsidRPr="00D61956">
        <w:rPr>
          <w:sz w:val="24"/>
          <w:szCs w:val="24"/>
        </w:rPr>
        <w:t>So how is this idea</w:t>
      </w:r>
      <w:r w:rsidR="00923F25" w:rsidRPr="00D61956">
        <w:rPr>
          <w:sz w:val="24"/>
          <w:szCs w:val="24"/>
        </w:rPr>
        <w:t xml:space="preserve"> -</w:t>
      </w:r>
      <w:r w:rsidR="001A27F6" w:rsidRPr="00D61956">
        <w:rPr>
          <w:sz w:val="24"/>
          <w:szCs w:val="24"/>
        </w:rPr>
        <w:t xml:space="preserve"> that peace will come</w:t>
      </w:r>
      <w:r w:rsidRPr="00D61956">
        <w:rPr>
          <w:sz w:val="24"/>
          <w:szCs w:val="24"/>
        </w:rPr>
        <w:t xml:space="preserve"> </w:t>
      </w:r>
      <w:r w:rsidR="00923F25" w:rsidRPr="00D61956">
        <w:rPr>
          <w:sz w:val="24"/>
          <w:szCs w:val="24"/>
        </w:rPr>
        <w:t xml:space="preserve">- </w:t>
      </w:r>
      <w:r w:rsidR="00413DF2" w:rsidRPr="00D61956">
        <w:rPr>
          <w:sz w:val="24"/>
          <w:szCs w:val="24"/>
        </w:rPr>
        <w:t xml:space="preserve">going to be spread?  </w:t>
      </w:r>
      <w:r w:rsidRPr="00D61956">
        <w:rPr>
          <w:sz w:val="24"/>
          <w:szCs w:val="24"/>
        </w:rPr>
        <w:t xml:space="preserve">The Church </w:t>
      </w:r>
      <w:proofErr w:type="gramStart"/>
      <w:r w:rsidRPr="00D61956">
        <w:rPr>
          <w:sz w:val="24"/>
          <w:szCs w:val="24"/>
        </w:rPr>
        <w:t>has a tendency to</w:t>
      </w:r>
      <w:proofErr w:type="gramEnd"/>
      <w:r w:rsidRPr="00D61956">
        <w:rPr>
          <w:sz w:val="24"/>
          <w:szCs w:val="24"/>
        </w:rPr>
        <w:t xml:space="preserve"> try and impose things on us.</w:t>
      </w:r>
      <w:r w:rsidR="001A27F6" w:rsidRPr="00D61956">
        <w:rPr>
          <w:sz w:val="24"/>
          <w:szCs w:val="24"/>
        </w:rPr>
        <w:t xml:space="preserve"> </w:t>
      </w:r>
      <w:r w:rsidR="00413DF2" w:rsidRPr="00D61956">
        <w:rPr>
          <w:sz w:val="24"/>
          <w:szCs w:val="24"/>
        </w:rPr>
        <w:t xml:space="preserve"> </w:t>
      </w:r>
      <w:r w:rsidR="001A27F6" w:rsidRPr="00D61956">
        <w:rPr>
          <w:sz w:val="24"/>
          <w:szCs w:val="24"/>
        </w:rPr>
        <w:t>Rather than ask what it means</w:t>
      </w:r>
      <w:r w:rsidR="00413DF2" w:rsidRPr="00D61956">
        <w:rPr>
          <w:sz w:val="24"/>
          <w:szCs w:val="24"/>
        </w:rPr>
        <w:t xml:space="preserve"> to </w:t>
      </w:r>
      <w:r w:rsidR="00413DF2" w:rsidRPr="00D61956">
        <w:rPr>
          <w:sz w:val="24"/>
          <w:szCs w:val="24"/>
          <w:u w:val="single"/>
        </w:rPr>
        <w:t>us</w:t>
      </w:r>
      <w:r w:rsidR="001A27F6" w:rsidRPr="00D61956">
        <w:rPr>
          <w:sz w:val="24"/>
          <w:szCs w:val="24"/>
        </w:rPr>
        <w:t xml:space="preserve"> that C</w:t>
      </w:r>
      <w:r w:rsidR="00413DF2" w:rsidRPr="00D61956">
        <w:rPr>
          <w:sz w:val="24"/>
          <w:szCs w:val="24"/>
        </w:rPr>
        <w:t>hrist</w:t>
      </w:r>
      <w:r w:rsidR="001A27F6" w:rsidRPr="00D61956">
        <w:rPr>
          <w:sz w:val="24"/>
          <w:szCs w:val="24"/>
        </w:rPr>
        <w:t xml:space="preserve"> is the K</w:t>
      </w:r>
      <w:r w:rsidR="00413DF2" w:rsidRPr="00D61956">
        <w:rPr>
          <w:sz w:val="24"/>
          <w:szCs w:val="24"/>
        </w:rPr>
        <w:t>ing</w:t>
      </w:r>
      <w:r w:rsidR="001A27F6" w:rsidRPr="00D61956">
        <w:rPr>
          <w:sz w:val="24"/>
          <w:szCs w:val="24"/>
        </w:rPr>
        <w:t>.</w:t>
      </w:r>
      <w:r w:rsidRPr="00D61956">
        <w:rPr>
          <w:sz w:val="24"/>
          <w:szCs w:val="24"/>
        </w:rPr>
        <w:t xml:space="preserve">  </w:t>
      </w:r>
      <w:r w:rsidR="00413DF2" w:rsidRPr="00D61956">
        <w:rPr>
          <w:sz w:val="24"/>
          <w:szCs w:val="24"/>
        </w:rPr>
        <w:t xml:space="preserve">The gospel this morning was about </w:t>
      </w:r>
      <w:r w:rsidRPr="00D61956">
        <w:rPr>
          <w:sz w:val="24"/>
          <w:szCs w:val="24"/>
        </w:rPr>
        <w:t>Jesus</w:t>
      </w:r>
      <w:r w:rsidR="00413DF2" w:rsidRPr="00D61956">
        <w:rPr>
          <w:sz w:val="24"/>
          <w:szCs w:val="24"/>
        </w:rPr>
        <w:t>’</w:t>
      </w:r>
      <w:r w:rsidRPr="00D61956">
        <w:rPr>
          <w:sz w:val="24"/>
          <w:szCs w:val="24"/>
        </w:rPr>
        <w:t xml:space="preserve"> </w:t>
      </w:r>
      <w:r w:rsidR="00413DF2" w:rsidRPr="00D61956">
        <w:rPr>
          <w:sz w:val="24"/>
          <w:szCs w:val="24"/>
        </w:rPr>
        <w:t>exchange with</w:t>
      </w:r>
      <w:r w:rsidRPr="00D61956">
        <w:rPr>
          <w:sz w:val="24"/>
          <w:szCs w:val="24"/>
        </w:rPr>
        <w:t xml:space="preserve"> Pilate</w:t>
      </w:r>
      <w:r w:rsidR="00472F3A" w:rsidRPr="00D61956">
        <w:rPr>
          <w:sz w:val="24"/>
          <w:szCs w:val="24"/>
        </w:rPr>
        <w:t xml:space="preserve">. </w:t>
      </w:r>
      <w:r w:rsidRPr="00D61956">
        <w:rPr>
          <w:sz w:val="24"/>
          <w:szCs w:val="24"/>
        </w:rPr>
        <w:t xml:space="preserve"> (</w:t>
      </w:r>
      <w:r w:rsidR="00472F3A" w:rsidRPr="00D61956">
        <w:rPr>
          <w:sz w:val="24"/>
          <w:szCs w:val="24"/>
        </w:rPr>
        <w:t>In o</w:t>
      </w:r>
      <w:r w:rsidRPr="00D61956">
        <w:rPr>
          <w:sz w:val="24"/>
          <w:szCs w:val="24"/>
        </w:rPr>
        <w:t>ther years</w:t>
      </w:r>
      <w:r w:rsidR="00472F3A" w:rsidRPr="00D61956">
        <w:rPr>
          <w:sz w:val="24"/>
          <w:szCs w:val="24"/>
        </w:rPr>
        <w:t>,</w:t>
      </w:r>
      <w:r w:rsidRPr="00D61956">
        <w:rPr>
          <w:sz w:val="24"/>
          <w:szCs w:val="24"/>
        </w:rPr>
        <w:t xml:space="preserve"> it is Jesus on the cross</w:t>
      </w:r>
      <w:r w:rsidR="00472F3A" w:rsidRPr="00D61956">
        <w:rPr>
          <w:sz w:val="24"/>
          <w:szCs w:val="24"/>
        </w:rPr>
        <w:t xml:space="preserve">). </w:t>
      </w:r>
      <w:r w:rsidR="00106909" w:rsidRPr="00D61956">
        <w:rPr>
          <w:sz w:val="24"/>
          <w:szCs w:val="24"/>
        </w:rPr>
        <w:t xml:space="preserve"> </w:t>
      </w:r>
      <w:r w:rsidR="00472F3A" w:rsidRPr="00D61956">
        <w:rPr>
          <w:sz w:val="24"/>
          <w:szCs w:val="24"/>
        </w:rPr>
        <w:t xml:space="preserve">The </w:t>
      </w:r>
      <w:r w:rsidR="00106909" w:rsidRPr="00D61956">
        <w:rPr>
          <w:sz w:val="24"/>
          <w:szCs w:val="24"/>
        </w:rPr>
        <w:t xml:space="preserve">main </w:t>
      </w:r>
      <w:r w:rsidR="00472F3A" w:rsidRPr="00D61956">
        <w:rPr>
          <w:sz w:val="24"/>
          <w:szCs w:val="24"/>
        </w:rPr>
        <w:t>point</w:t>
      </w:r>
      <w:r w:rsidR="00106909" w:rsidRPr="00D61956">
        <w:rPr>
          <w:sz w:val="24"/>
          <w:szCs w:val="24"/>
        </w:rPr>
        <w:t xml:space="preserve"> they make</w:t>
      </w:r>
      <w:r w:rsidR="00472F3A" w:rsidRPr="00D61956">
        <w:rPr>
          <w:sz w:val="24"/>
          <w:szCs w:val="24"/>
        </w:rPr>
        <w:t xml:space="preserve"> is that </w:t>
      </w:r>
      <w:r w:rsidRPr="00D61956">
        <w:rPr>
          <w:sz w:val="24"/>
          <w:szCs w:val="24"/>
        </w:rPr>
        <w:t>we are</w:t>
      </w:r>
      <w:r w:rsidR="00106909" w:rsidRPr="00D61956">
        <w:rPr>
          <w:sz w:val="24"/>
          <w:szCs w:val="24"/>
        </w:rPr>
        <w:t xml:space="preserve"> seeing and</w:t>
      </w:r>
      <w:r w:rsidRPr="00D61956">
        <w:rPr>
          <w:sz w:val="24"/>
          <w:szCs w:val="24"/>
        </w:rPr>
        <w:t xml:space="preserve"> listening to one who is </w:t>
      </w:r>
      <w:r w:rsidR="001A27F6" w:rsidRPr="00D61956">
        <w:rPr>
          <w:sz w:val="24"/>
          <w:szCs w:val="24"/>
        </w:rPr>
        <w:t>sacrificial</w:t>
      </w:r>
      <w:r w:rsidR="00472F3A" w:rsidRPr="00D61956">
        <w:rPr>
          <w:sz w:val="24"/>
          <w:szCs w:val="24"/>
        </w:rPr>
        <w:t>, obedient,</w:t>
      </w:r>
      <w:r w:rsidR="001A27F6" w:rsidRPr="00D61956">
        <w:rPr>
          <w:sz w:val="24"/>
          <w:szCs w:val="24"/>
        </w:rPr>
        <w:t xml:space="preserve"> coura</w:t>
      </w:r>
      <w:r w:rsidR="00472F3A" w:rsidRPr="00D61956">
        <w:rPr>
          <w:sz w:val="24"/>
          <w:szCs w:val="24"/>
        </w:rPr>
        <w:t xml:space="preserve">geous, </w:t>
      </w:r>
      <w:r w:rsidR="001A27F6" w:rsidRPr="00D61956">
        <w:rPr>
          <w:sz w:val="24"/>
          <w:szCs w:val="24"/>
        </w:rPr>
        <w:t>com</w:t>
      </w:r>
      <w:r w:rsidR="00472F3A" w:rsidRPr="00D61956">
        <w:rPr>
          <w:sz w:val="24"/>
          <w:szCs w:val="24"/>
        </w:rPr>
        <w:t>passionate,</w:t>
      </w:r>
      <w:r w:rsidR="001A27F6" w:rsidRPr="00D61956">
        <w:rPr>
          <w:sz w:val="24"/>
          <w:szCs w:val="24"/>
        </w:rPr>
        <w:t xml:space="preserve"> forgiv</w:t>
      </w:r>
      <w:r w:rsidR="00472F3A" w:rsidRPr="00D61956">
        <w:rPr>
          <w:sz w:val="24"/>
          <w:szCs w:val="24"/>
        </w:rPr>
        <w:t>ing,</w:t>
      </w:r>
      <w:r w:rsidR="001A27F6" w:rsidRPr="00D61956">
        <w:rPr>
          <w:sz w:val="24"/>
          <w:szCs w:val="24"/>
        </w:rPr>
        <w:t xml:space="preserve"> gentle</w:t>
      </w:r>
      <w:r w:rsidR="00472F3A" w:rsidRPr="00D61956">
        <w:rPr>
          <w:sz w:val="24"/>
          <w:szCs w:val="24"/>
        </w:rPr>
        <w:t>; one who</w:t>
      </w:r>
      <w:r w:rsidR="001A27F6" w:rsidRPr="00D61956">
        <w:rPr>
          <w:sz w:val="24"/>
          <w:szCs w:val="24"/>
        </w:rPr>
        <w:t xml:space="preserve"> doesn’t </w:t>
      </w:r>
      <w:r w:rsidR="001A27F6" w:rsidRPr="00D61956">
        <w:rPr>
          <w:sz w:val="24"/>
          <w:szCs w:val="24"/>
          <w:u w:val="single"/>
        </w:rPr>
        <w:t>impose</w:t>
      </w:r>
      <w:r w:rsidR="001A27F6" w:rsidRPr="00D61956">
        <w:rPr>
          <w:sz w:val="24"/>
          <w:szCs w:val="24"/>
        </w:rPr>
        <w:t xml:space="preserve"> </w:t>
      </w:r>
      <w:r w:rsidR="00472F3A" w:rsidRPr="00D61956">
        <w:rPr>
          <w:sz w:val="24"/>
          <w:szCs w:val="24"/>
        </w:rPr>
        <w:t xml:space="preserve">rules.  </w:t>
      </w:r>
      <w:r w:rsidR="00106909" w:rsidRPr="00D61956">
        <w:rPr>
          <w:sz w:val="24"/>
          <w:szCs w:val="24"/>
        </w:rPr>
        <w:t>And</w:t>
      </w:r>
      <w:r w:rsidR="00472F3A" w:rsidRPr="00D61956">
        <w:rPr>
          <w:sz w:val="24"/>
          <w:szCs w:val="24"/>
        </w:rPr>
        <w:t xml:space="preserve"> one of whom </w:t>
      </w:r>
      <w:proofErr w:type="gramStart"/>
      <w:r w:rsidR="00472F3A" w:rsidRPr="00D61956">
        <w:rPr>
          <w:sz w:val="24"/>
          <w:szCs w:val="24"/>
        </w:rPr>
        <w:t xml:space="preserve">it is clear that </w:t>
      </w:r>
      <w:r w:rsidR="001A27F6" w:rsidRPr="00D61956">
        <w:rPr>
          <w:sz w:val="24"/>
          <w:szCs w:val="24"/>
        </w:rPr>
        <w:t>everything</w:t>
      </w:r>
      <w:proofErr w:type="gramEnd"/>
      <w:r w:rsidR="001A27F6" w:rsidRPr="00D61956">
        <w:rPr>
          <w:sz w:val="24"/>
          <w:szCs w:val="24"/>
        </w:rPr>
        <w:t xml:space="preserve"> he says to us about authority is </w:t>
      </w:r>
      <w:r w:rsidR="00472F3A" w:rsidRPr="00D61956">
        <w:rPr>
          <w:sz w:val="24"/>
          <w:szCs w:val="24"/>
        </w:rPr>
        <w:t xml:space="preserve">actually </w:t>
      </w:r>
      <w:r w:rsidR="001A27F6" w:rsidRPr="00D61956">
        <w:rPr>
          <w:sz w:val="24"/>
          <w:szCs w:val="24"/>
        </w:rPr>
        <w:t xml:space="preserve">about service.  The kingly sovereignty of Christ is </w:t>
      </w:r>
      <w:r w:rsidR="00472F3A" w:rsidRPr="00D61956">
        <w:rPr>
          <w:sz w:val="24"/>
          <w:szCs w:val="24"/>
        </w:rPr>
        <w:t xml:space="preserve">in many ways </w:t>
      </w:r>
      <w:r w:rsidR="001A27F6" w:rsidRPr="00D61956">
        <w:rPr>
          <w:sz w:val="24"/>
          <w:szCs w:val="24"/>
        </w:rPr>
        <w:t>a critique of human forms</w:t>
      </w:r>
      <w:r w:rsidR="00472F3A" w:rsidRPr="00D61956">
        <w:rPr>
          <w:sz w:val="24"/>
          <w:szCs w:val="24"/>
        </w:rPr>
        <w:t xml:space="preserve"> of sovereignty.</w:t>
      </w:r>
    </w:p>
    <w:p w14:paraId="630E8096" w14:textId="77777777" w:rsidR="00472F3A" w:rsidRPr="00D61956" w:rsidRDefault="00472F3A" w:rsidP="00D61956">
      <w:pPr>
        <w:spacing w:line="276" w:lineRule="auto"/>
        <w:rPr>
          <w:sz w:val="24"/>
          <w:szCs w:val="24"/>
        </w:rPr>
      </w:pPr>
    </w:p>
    <w:p w14:paraId="12C97CF7" w14:textId="00835ECD" w:rsidR="00472F3A" w:rsidRPr="00D61956" w:rsidRDefault="001A27F6" w:rsidP="00D61956">
      <w:pPr>
        <w:spacing w:line="276" w:lineRule="auto"/>
        <w:rPr>
          <w:sz w:val="24"/>
          <w:szCs w:val="24"/>
        </w:rPr>
      </w:pPr>
      <w:r w:rsidRPr="00D61956">
        <w:rPr>
          <w:sz w:val="24"/>
          <w:szCs w:val="24"/>
        </w:rPr>
        <w:t>So</w:t>
      </w:r>
      <w:r w:rsidR="00A26A7C" w:rsidRPr="00D61956">
        <w:rPr>
          <w:sz w:val="24"/>
          <w:szCs w:val="24"/>
        </w:rPr>
        <w:t xml:space="preserve"> as we stand at the threshold of the beginning of a new church year</w:t>
      </w:r>
      <w:r w:rsidRPr="00D61956">
        <w:rPr>
          <w:sz w:val="24"/>
          <w:szCs w:val="24"/>
        </w:rPr>
        <w:t xml:space="preserve"> - Advent Sunday is the beginning of the whole cycle of preparing for the coming of Jesus Christ in human infant form -</w:t>
      </w:r>
      <w:r w:rsidR="00A26A7C" w:rsidRPr="00D61956">
        <w:rPr>
          <w:sz w:val="24"/>
          <w:szCs w:val="24"/>
        </w:rPr>
        <w:t xml:space="preserve"> in a world which increasingly demonstrates frightening parallels with the uncertain and intolerant periods </w:t>
      </w:r>
      <w:r w:rsidR="00472F3A" w:rsidRPr="00D61956">
        <w:rPr>
          <w:sz w:val="24"/>
          <w:szCs w:val="24"/>
        </w:rPr>
        <w:t>that led</w:t>
      </w:r>
      <w:r w:rsidR="00A26A7C" w:rsidRPr="00D61956">
        <w:rPr>
          <w:sz w:val="24"/>
          <w:szCs w:val="24"/>
        </w:rPr>
        <w:t xml:space="preserve"> to the rise of extremism in the 20th Century, it is </w:t>
      </w:r>
      <w:r w:rsidR="00472F3A" w:rsidRPr="00D61956">
        <w:rPr>
          <w:sz w:val="24"/>
          <w:szCs w:val="24"/>
        </w:rPr>
        <w:t>entirely</w:t>
      </w:r>
      <w:r w:rsidR="00A26A7C" w:rsidRPr="00D61956">
        <w:rPr>
          <w:sz w:val="24"/>
          <w:szCs w:val="24"/>
        </w:rPr>
        <w:t xml:space="preserve"> appropriate not just to praise, but to look back and ask ourselves some </w:t>
      </w:r>
      <w:r w:rsidR="00472F3A" w:rsidRPr="00D61956">
        <w:rPr>
          <w:sz w:val="24"/>
          <w:szCs w:val="24"/>
        </w:rPr>
        <w:t xml:space="preserve">challenging </w:t>
      </w:r>
      <w:r w:rsidR="00A26A7C" w:rsidRPr="00D61956">
        <w:rPr>
          <w:sz w:val="24"/>
          <w:szCs w:val="24"/>
        </w:rPr>
        <w:t xml:space="preserve">questions too. </w:t>
      </w:r>
      <w:r w:rsidR="0055019F" w:rsidRPr="00D61956">
        <w:rPr>
          <w:sz w:val="24"/>
          <w:szCs w:val="24"/>
        </w:rPr>
        <w:t xml:space="preserve"> </w:t>
      </w:r>
      <w:r w:rsidR="00A26A7C" w:rsidRPr="00D61956">
        <w:rPr>
          <w:sz w:val="24"/>
          <w:szCs w:val="24"/>
        </w:rPr>
        <w:t xml:space="preserve">Not </w:t>
      </w:r>
      <w:r w:rsidR="00472F3A" w:rsidRPr="00D61956">
        <w:rPr>
          <w:sz w:val="24"/>
          <w:szCs w:val="24"/>
        </w:rPr>
        <w:t>only</w:t>
      </w:r>
      <w:r w:rsidR="0055019F" w:rsidRPr="00D61956">
        <w:rPr>
          <w:sz w:val="24"/>
          <w:szCs w:val="24"/>
        </w:rPr>
        <w:t xml:space="preserve">: </w:t>
      </w:r>
      <w:r w:rsidR="00A26A7C" w:rsidRPr="00D61956">
        <w:rPr>
          <w:sz w:val="24"/>
          <w:szCs w:val="24"/>
        </w:rPr>
        <w:t>Would we have recognized Christ</w:t>
      </w:r>
      <w:r w:rsidR="00472F3A" w:rsidRPr="00D61956">
        <w:rPr>
          <w:sz w:val="24"/>
          <w:szCs w:val="24"/>
        </w:rPr>
        <w:t xml:space="preserve"> for who he is</w:t>
      </w:r>
      <w:r w:rsidR="00A26A7C" w:rsidRPr="00D61956">
        <w:rPr>
          <w:sz w:val="24"/>
          <w:szCs w:val="24"/>
        </w:rPr>
        <w:t xml:space="preserve"> </w:t>
      </w:r>
      <w:r w:rsidR="00472F3A" w:rsidRPr="00D61956">
        <w:rPr>
          <w:sz w:val="24"/>
          <w:szCs w:val="24"/>
        </w:rPr>
        <w:t xml:space="preserve">if we </w:t>
      </w:r>
      <w:r w:rsidR="00A26A7C" w:rsidRPr="00D61956">
        <w:rPr>
          <w:sz w:val="24"/>
          <w:szCs w:val="24"/>
        </w:rPr>
        <w:t>ha</w:t>
      </w:r>
      <w:r w:rsidR="00472F3A" w:rsidRPr="00D61956">
        <w:rPr>
          <w:sz w:val="24"/>
          <w:szCs w:val="24"/>
        </w:rPr>
        <w:t>d</w:t>
      </w:r>
      <w:r w:rsidR="00A26A7C" w:rsidRPr="00D61956">
        <w:rPr>
          <w:sz w:val="24"/>
          <w:szCs w:val="24"/>
        </w:rPr>
        <w:t xml:space="preserve"> been there at his </w:t>
      </w:r>
      <w:proofErr w:type="gramStart"/>
      <w:r w:rsidR="00A26A7C" w:rsidRPr="00D61956">
        <w:rPr>
          <w:sz w:val="24"/>
          <w:szCs w:val="24"/>
        </w:rPr>
        <w:t>trial</w:t>
      </w:r>
      <w:r w:rsidR="0055019F" w:rsidRPr="00D61956">
        <w:rPr>
          <w:sz w:val="24"/>
          <w:szCs w:val="24"/>
        </w:rPr>
        <w:t>?</w:t>
      </w:r>
      <w:r w:rsidR="00A26A7C" w:rsidRPr="00D61956">
        <w:rPr>
          <w:sz w:val="24"/>
          <w:szCs w:val="24"/>
        </w:rPr>
        <w:t>,</w:t>
      </w:r>
      <w:proofErr w:type="gramEnd"/>
      <w:r w:rsidR="00A26A7C" w:rsidRPr="00D61956">
        <w:rPr>
          <w:sz w:val="24"/>
          <w:szCs w:val="24"/>
        </w:rPr>
        <w:t xml:space="preserve"> but more </w:t>
      </w:r>
      <w:r w:rsidR="0055019F" w:rsidRPr="00D61956">
        <w:rPr>
          <w:sz w:val="24"/>
          <w:szCs w:val="24"/>
        </w:rPr>
        <w:t xml:space="preserve">also: </w:t>
      </w:r>
      <w:r w:rsidR="00A26A7C" w:rsidRPr="00D61956">
        <w:rPr>
          <w:sz w:val="24"/>
          <w:szCs w:val="24"/>
        </w:rPr>
        <w:t>How do we as followers of Christ recognize him as King in our lives now?</w:t>
      </w:r>
    </w:p>
    <w:p w14:paraId="4948FD04" w14:textId="5B6A2991" w:rsidR="001A27F6" w:rsidRPr="00D61956" w:rsidRDefault="001A27F6" w:rsidP="00D61956">
      <w:pPr>
        <w:spacing w:line="276" w:lineRule="auto"/>
        <w:rPr>
          <w:sz w:val="24"/>
          <w:szCs w:val="24"/>
        </w:rPr>
      </w:pPr>
      <w:r w:rsidRPr="00D61956">
        <w:rPr>
          <w:sz w:val="24"/>
          <w:szCs w:val="24"/>
        </w:rPr>
        <w:t xml:space="preserve">  </w:t>
      </w:r>
    </w:p>
    <w:p w14:paraId="4801BC2C" w14:textId="3A0FB9AD" w:rsidR="001A27F6" w:rsidRPr="00D61956" w:rsidRDefault="00FE086E" w:rsidP="00D61956">
      <w:pPr>
        <w:spacing w:line="276" w:lineRule="auto"/>
        <w:rPr>
          <w:sz w:val="24"/>
          <w:szCs w:val="24"/>
        </w:rPr>
      </w:pPr>
      <w:r w:rsidRPr="00D61956">
        <w:rPr>
          <w:sz w:val="24"/>
          <w:szCs w:val="24"/>
        </w:rPr>
        <w:t>What does it mean to proclaim</w:t>
      </w:r>
      <w:r w:rsidR="0000098A" w:rsidRPr="00D61956">
        <w:rPr>
          <w:sz w:val="24"/>
          <w:szCs w:val="24"/>
        </w:rPr>
        <w:t>,</w:t>
      </w:r>
      <w:r w:rsidRPr="00D61956">
        <w:rPr>
          <w:sz w:val="24"/>
          <w:szCs w:val="24"/>
        </w:rPr>
        <w:t xml:space="preserve"> </w:t>
      </w:r>
      <w:r w:rsidR="00A26A7C" w:rsidRPr="00D61956">
        <w:rPr>
          <w:sz w:val="24"/>
          <w:szCs w:val="24"/>
        </w:rPr>
        <w:t>and to live according to</w:t>
      </w:r>
      <w:r w:rsidR="0000098A" w:rsidRPr="00D61956">
        <w:rPr>
          <w:sz w:val="24"/>
          <w:szCs w:val="24"/>
        </w:rPr>
        <w:t>,</w:t>
      </w:r>
      <w:r w:rsidR="00A26A7C" w:rsidRPr="00D61956">
        <w:rPr>
          <w:sz w:val="24"/>
          <w:szCs w:val="24"/>
        </w:rPr>
        <w:t xml:space="preserve"> </w:t>
      </w:r>
      <w:r w:rsidRPr="00D61956">
        <w:rPr>
          <w:sz w:val="24"/>
          <w:szCs w:val="24"/>
        </w:rPr>
        <w:t>the one for whom the way of Love is the only way</w:t>
      </w:r>
      <w:r w:rsidR="00D61956">
        <w:rPr>
          <w:sz w:val="24"/>
          <w:szCs w:val="24"/>
        </w:rPr>
        <w:t xml:space="preserve">?  </w:t>
      </w:r>
      <w:r w:rsidR="00472F3A" w:rsidRPr="00D61956">
        <w:rPr>
          <w:sz w:val="24"/>
          <w:szCs w:val="24"/>
        </w:rPr>
        <w:t>Today</w:t>
      </w:r>
      <w:r w:rsidR="00A26A7C" w:rsidRPr="00D61956">
        <w:rPr>
          <w:sz w:val="24"/>
          <w:szCs w:val="24"/>
        </w:rPr>
        <w:t xml:space="preserve"> is a celebration of </w:t>
      </w:r>
      <w:r w:rsidR="00472F3A" w:rsidRPr="00D61956">
        <w:rPr>
          <w:sz w:val="24"/>
          <w:szCs w:val="24"/>
        </w:rPr>
        <w:t>a</w:t>
      </w:r>
      <w:r w:rsidR="00A26A7C" w:rsidRPr="00D61956">
        <w:rPr>
          <w:sz w:val="24"/>
          <w:szCs w:val="24"/>
        </w:rPr>
        <w:t xml:space="preserve"> profoundly </w:t>
      </w:r>
      <w:r w:rsidR="001A27F6" w:rsidRPr="00D61956">
        <w:rPr>
          <w:sz w:val="24"/>
          <w:szCs w:val="24"/>
        </w:rPr>
        <w:t>c</w:t>
      </w:r>
      <w:r w:rsidRPr="00D61956">
        <w:rPr>
          <w:sz w:val="24"/>
          <w:szCs w:val="24"/>
        </w:rPr>
        <w:t>ounter</w:t>
      </w:r>
      <w:r w:rsidR="00472F3A" w:rsidRPr="00D61956">
        <w:rPr>
          <w:sz w:val="24"/>
          <w:szCs w:val="24"/>
        </w:rPr>
        <w:t>-</w:t>
      </w:r>
      <w:r w:rsidRPr="00D61956">
        <w:rPr>
          <w:sz w:val="24"/>
          <w:szCs w:val="24"/>
        </w:rPr>
        <w:t xml:space="preserve">cultural </w:t>
      </w:r>
      <w:r w:rsidR="00472F3A" w:rsidRPr="00D61956">
        <w:rPr>
          <w:sz w:val="24"/>
          <w:szCs w:val="24"/>
        </w:rPr>
        <w:t>sharing</w:t>
      </w:r>
      <w:r w:rsidRPr="00D61956">
        <w:rPr>
          <w:sz w:val="24"/>
          <w:szCs w:val="24"/>
        </w:rPr>
        <w:t xml:space="preserve"> in the One who is the servant, and yet also the Creator and Bearer of al</w:t>
      </w:r>
      <w:r w:rsidR="00A26A7C" w:rsidRPr="00D61956">
        <w:rPr>
          <w:sz w:val="24"/>
          <w:szCs w:val="24"/>
        </w:rPr>
        <w:t>l</w:t>
      </w:r>
      <w:r w:rsidRPr="00D61956">
        <w:rPr>
          <w:sz w:val="24"/>
          <w:szCs w:val="24"/>
        </w:rPr>
        <w:t xml:space="preserve"> things.</w:t>
      </w:r>
      <w:r w:rsidR="00A26A7C" w:rsidRPr="00D61956">
        <w:rPr>
          <w:sz w:val="24"/>
          <w:szCs w:val="24"/>
        </w:rPr>
        <w:t xml:space="preserve">  </w:t>
      </w:r>
      <w:r w:rsidR="00472F3A" w:rsidRPr="00D61956">
        <w:rPr>
          <w:sz w:val="24"/>
          <w:szCs w:val="24"/>
        </w:rPr>
        <w:t xml:space="preserve"> </w:t>
      </w:r>
      <w:r w:rsidR="001A27F6" w:rsidRPr="00D61956">
        <w:rPr>
          <w:sz w:val="24"/>
          <w:szCs w:val="24"/>
        </w:rPr>
        <w:t xml:space="preserve">Do we </w:t>
      </w:r>
      <w:r w:rsidR="00472F3A" w:rsidRPr="00D61956">
        <w:rPr>
          <w:sz w:val="24"/>
          <w:szCs w:val="24"/>
        </w:rPr>
        <w:t>seek</w:t>
      </w:r>
      <w:r w:rsidR="001A27F6" w:rsidRPr="00D61956">
        <w:rPr>
          <w:sz w:val="24"/>
          <w:szCs w:val="24"/>
        </w:rPr>
        <w:t xml:space="preserve"> his approval above the approval of </w:t>
      </w:r>
      <w:r w:rsidR="00472F3A" w:rsidRPr="00D61956">
        <w:rPr>
          <w:sz w:val="24"/>
          <w:szCs w:val="24"/>
        </w:rPr>
        <w:t>hu</w:t>
      </w:r>
      <w:r w:rsidR="001A27F6" w:rsidRPr="00D61956">
        <w:rPr>
          <w:sz w:val="24"/>
          <w:szCs w:val="24"/>
        </w:rPr>
        <w:t>man</w:t>
      </w:r>
      <w:r w:rsidR="00472F3A" w:rsidRPr="00D61956">
        <w:rPr>
          <w:sz w:val="24"/>
          <w:szCs w:val="24"/>
        </w:rPr>
        <w:t>s</w:t>
      </w:r>
      <w:r w:rsidR="001A27F6" w:rsidRPr="00D61956">
        <w:rPr>
          <w:sz w:val="24"/>
          <w:szCs w:val="24"/>
        </w:rPr>
        <w:t xml:space="preserve">? </w:t>
      </w:r>
      <w:r w:rsidR="00472F3A" w:rsidRPr="00D61956">
        <w:rPr>
          <w:sz w:val="24"/>
          <w:szCs w:val="24"/>
        </w:rPr>
        <w:t xml:space="preserve">  </w:t>
      </w:r>
      <w:r w:rsidR="001A27F6" w:rsidRPr="00D61956">
        <w:rPr>
          <w:sz w:val="24"/>
          <w:szCs w:val="24"/>
        </w:rPr>
        <w:t xml:space="preserve">Are we willing, like him, </w:t>
      </w:r>
      <w:r w:rsidR="00472F3A" w:rsidRPr="00D61956">
        <w:rPr>
          <w:sz w:val="24"/>
          <w:szCs w:val="24"/>
        </w:rPr>
        <w:t xml:space="preserve">to </w:t>
      </w:r>
      <w:r w:rsidR="001A27F6" w:rsidRPr="00D61956">
        <w:rPr>
          <w:sz w:val="24"/>
          <w:szCs w:val="24"/>
        </w:rPr>
        <w:t>testify to the truth</w:t>
      </w:r>
      <w:r w:rsidR="0004225E" w:rsidRPr="00D61956">
        <w:rPr>
          <w:sz w:val="24"/>
          <w:szCs w:val="24"/>
        </w:rPr>
        <w:t>, however unpalatable</w:t>
      </w:r>
      <w:r w:rsidR="001A27F6" w:rsidRPr="00D61956">
        <w:rPr>
          <w:sz w:val="24"/>
          <w:szCs w:val="24"/>
        </w:rPr>
        <w:t>?  Do we come to him – not just on Sundays but every day - with reverence and awe?</w:t>
      </w:r>
    </w:p>
    <w:p w14:paraId="2DFB3285" w14:textId="77777777" w:rsidR="00932EC8" w:rsidRPr="00D61956" w:rsidRDefault="00932EC8" w:rsidP="00D61956">
      <w:pPr>
        <w:spacing w:line="276" w:lineRule="auto"/>
        <w:rPr>
          <w:sz w:val="24"/>
          <w:szCs w:val="24"/>
        </w:rPr>
      </w:pPr>
    </w:p>
    <w:p w14:paraId="1A85D68F" w14:textId="579B107A" w:rsidR="00354C88" w:rsidRPr="00D61956" w:rsidRDefault="00472F3A" w:rsidP="00D61956">
      <w:pPr>
        <w:spacing w:line="276" w:lineRule="auto"/>
        <w:rPr>
          <w:sz w:val="24"/>
          <w:szCs w:val="24"/>
        </w:rPr>
      </w:pPr>
      <w:r w:rsidRPr="00D61956">
        <w:rPr>
          <w:sz w:val="24"/>
          <w:szCs w:val="24"/>
        </w:rPr>
        <w:t>Quoting today’s gospel: Pilate asked him, ‘So you are a king?’ Jesus answered, ‘You say that I am a king.  For this I was born, and for this I came into the world</w:t>
      </w:r>
      <w:r w:rsidR="008843BA" w:rsidRPr="00D61956">
        <w:rPr>
          <w:sz w:val="24"/>
          <w:szCs w:val="24"/>
        </w:rPr>
        <w:t>:</w:t>
      </w:r>
      <w:r w:rsidRPr="00D61956">
        <w:rPr>
          <w:sz w:val="24"/>
          <w:szCs w:val="24"/>
        </w:rPr>
        <w:t xml:space="preserve"> to testify to the truth. Everyone who belongs to the truth listens to my voice.’</w:t>
      </w:r>
    </w:p>
    <w:p w14:paraId="77555A86" w14:textId="3E1CA80B" w:rsidR="00FE086E" w:rsidRPr="00D61956" w:rsidRDefault="00472F3A" w:rsidP="00D61956">
      <w:pPr>
        <w:spacing w:line="276" w:lineRule="auto"/>
        <w:rPr>
          <w:sz w:val="24"/>
          <w:szCs w:val="24"/>
        </w:rPr>
      </w:pPr>
      <w:r w:rsidRPr="00D61956">
        <w:rPr>
          <w:sz w:val="24"/>
          <w:szCs w:val="24"/>
        </w:rPr>
        <w:t xml:space="preserve">We don’t hear the bit that continues with Pilate asking: </w:t>
      </w:r>
      <w:r w:rsidR="00FE086E" w:rsidRPr="00D61956">
        <w:rPr>
          <w:sz w:val="24"/>
          <w:szCs w:val="24"/>
        </w:rPr>
        <w:t xml:space="preserve">what is truth?  </w:t>
      </w:r>
      <w:r w:rsidRPr="00D61956">
        <w:rPr>
          <w:sz w:val="24"/>
          <w:szCs w:val="24"/>
        </w:rPr>
        <w:t>What, indeed</w:t>
      </w:r>
      <w:r w:rsidR="000571C7" w:rsidRPr="00D61956">
        <w:rPr>
          <w:sz w:val="24"/>
          <w:szCs w:val="24"/>
        </w:rPr>
        <w:t>,</w:t>
      </w:r>
      <w:r w:rsidRPr="00D61956">
        <w:rPr>
          <w:sz w:val="24"/>
          <w:szCs w:val="24"/>
        </w:rPr>
        <w:t xml:space="preserve"> is our truth?  And why are we so reluctant to proclaim it?  </w:t>
      </w:r>
    </w:p>
    <w:p w14:paraId="5D966963" w14:textId="08E2249A" w:rsidR="00FE086E" w:rsidRPr="00D61956" w:rsidRDefault="00FE086E" w:rsidP="00D61956">
      <w:pPr>
        <w:spacing w:line="276" w:lineRule="auto"/>
        <w:rPr>
          <w:sz w:val="24"/>
          <w:szCs w:val="24"/>
        </w:rPr>
      </w:pPr>
      <w:r w:rsidRPr="00D61956">
        <w:rPr>
          <w:sz w:val="24"/>
          <w:szCs w:val="24"/>
        </w:rPr>
        <w:t>Doi</w:t>
      </w:r>
      <w:r w:rsidR="00A26A7C" w:rsidRPr="00D61956">
        <w:rPr>
          <w:sz w:val="24"/>
          <w:szCs w:val="24"/>
        </w:rPr>
        <w:t>n</w:t>
      </w:r>
      <w:r w:rsidRPr="00D61956">
        <w:rPr>
          <w:sz w:val="24"/>
          <w:szCs w:val="24"/>
        </w:rPr>
        <w:t>g this on the Sunday before Advent</w:t>
      </w:r>
      <w:r w:rsidR="00A26A7C" w:rsidRPr="00D61956">
        <w:rPr>
          <w:sz w:val="24"/>
          <w:szCs w:val="24"/>
        </w:rPr>
        <w:t xml:space="preserve"> becomes the </w:t>
      </w:r>
      <w:r w:rsidR="00472F3A" w:rsidRPr="00D61956">
        <w:rPr>
          <w:sz w:val="24"/>
          <w:szCs w:val="24"/>
        </w:rPr>
        <w:t>means</w:t>
      </w:r>
      <w:r w:rsidR="00A26A7C" w:rsidRPr="00D61956">
        <w:rPr>
          <w:sz w:val="24"/>
          <w:szCs w:val="24"/>
        </w:rPr>
        <w:t xml:space="preserve"> by which </w:t>
      </w:r>
      <w:r w:rsidR="00472F3A" w:rsidRPr="00D61956">
        <w:rPr>
          <w:sz w:val="24"/>
          <w:szCs w:val="24"/>
        </w:rPr>
        <w:t xml:space="preserve">we </w:t>
      </w:r>
      <w:r w:rsidR="00A26A7C" w:rsidRPr="00D61956">
        <w:rPr>
          <w:sz w:val="24"/>
          <w:szCs w:val="24"/>
        </w:rPr>
        <w:t>can enter the season of Advent and be ready to approach the manger.</w:t>
      </w:r>
    </w:p>
    <w:p w14:paraId="3975B5C8" w14:textId="732F595D" w:rsidR="003C5514" w:rsidRPr="00D61956" w:rsidRDefault="00A936C3" w:rsidP="00D61956">
      <w:pPr>
        <w:spacing w:line="276" w:lineRule="auto"/>
        <w:rPr>
          <w:sz w:val="24"/>
          <w:szCs w:val="24"/>
        </w:rPr>
      </w:pPr>
      <w:r w:rsidRPr="00D61956">
        <w:rPr>
          <w:sz w:val="24"/>
          <w:szCs w:val="24"/>
        </w:rPr>
        <w:t>And let us not forget Bishop John’s words on Tuesday about the Old Testament being an integral part of the story of each of our lives</w:t>
      </w:r>
      <w:r w:rsidR="00C32839" w:rsidRPr="00D61956">
        <w:rPr>
          <w:sz w:val="24"/>
          <w:szCs w:val="24"/>
        </w:rPr>
        <w:t xml:space="preserve"> in</w:t>
      </w:r>
      <w:r w:rsidR="00604707" w:rsidRPr="00D61956">
        <w:rPr>
          <w:sz w:val="24"/>
          <w:szCs w:val="24"/>
        </w:rPr>
        <w:t xml:space="preserve"> faith</w:t>
      </w:r>
      <w:r w:rsidRPr="00D61956">
        <w:rPr>
          <w:sz w:val="24"/>
          <w:szCs w:val="24"/>
        </w:rPr>
        <w:t xml:space="preserve">: </w:t>
      </w:r>
      <w:r w:rsidR="003A3110" w:rsidRPr="00D61956">
        <w:rPr>
          <w:sz w:val="24"/>
          <w:szCs w:val="24"/>
        </w:rPr>
        <w:t>t</w:t>
      </w:r>
      <w:r w:rsidRPr="00D61956">
        <w:rPr>
          <w:sz w:val="24"/>
          <w:szCs w:val="24"/>
        </w:rPr>
        <w:t xml:space="preserve">he vision in </w:t>
      </w:r>
      <w:r w:rsidR="003C5514" w:rsidRPr="00D61956">
        <w:rPr>
          <w:sz w:val="24"/>
          <w:szCs w:val="24"/>
        </w:rPr>
        <w:t>today’s Old Testament</w:t>
      </w:r>
      <w:r w:rsidRPr="00D61956">
        <w:rPr>
          <w:sz w:val="24"/>
          <w:szCs w:val="24"/>
        </w:rPr>
        <w:t xml:space="preserve"> reading from Daniel gives </w:t>
      </w:r>
      <w:r w:rsidR="003C5514" w:rsidRPr="00D61956">
        <w:rPr>
          <w:sz w:val="24"/>
          <w:szCs w:val="24"/>
        </w:rPr>
        <w:t xml:space="preserve">just </w:t>
      </w:r>
      <w:r w:rsidRPr="00D61956">
        <w:rPr>
          <w:sz w:val="24"/>
          <w:szCs w:val="24"/>
        </w:rPr>
        <w:t>a glimpse of the glory and majesty of Jesus</w:t>
      </w:r>
      <w:r w:rsidR="003C5514" w:rsidRPr="00D61956">
        <w:rPr>
          <w:sz w:val="24"/>
          <w:szCs w:val="24"/>
        </w:rPr>
        <w:t xml:space="preserve">.   This is only a part of it: As I watched, thrones were set in place, and an Ancient One took his throne; … A thousand </w:t>
      </w:r>
      <w:proofErr w:type="spellStart"/>
      <w:r w:rsidR="003C5514" w:rsidRPr="00D61956">
        <w:rPr>
          <w:sz w:val="24"/>
          <w:szCs w:val="24"/>
        </w:rPr>
        <w:t>thousand</w:t>
      </w:r>
      <w:proofErr w:type="spellEnd"/>
      <w:r w:rsidR="003C5514" w:rsidRPr="00D61956">
        <w:rPr>
          <w:sz w:val="24"/>
          <w:szCs w:val="24"/>
        </w:rPr>
        <w:t xml:space="preserve"> served him, and ten thousand times ten thousand stood attending him.</w:t>
      </w:r>
      <w:r w:rsidR="003C5514" w:rsidRPr="00D61956">
        <w:rPr>
          <w:sz w:val="24"/>
          <w:szCs w:val="24"/>
        </w:rPr>
        <w:br/>
        <w:t>As I watched</w:t>
      </w:r>
      <w:proofErr w:type="gramStart"/>
      <w:r w:rsidR="003C5514" w:rsidRPr="00D61956">
        <w:rPr>
          <w:sz w:val="24"/>
          <w:szCs w:val="24"/>
        </w:rPr>
        <w:t xml:space="preserve"> </w:t>
      </w:r>
      <w:r w:rsidR="00F86E2F" w:rsidRPr="00D61956">
        <w:rPr>
          <w:sz w:val="24"/>
          <w:szCs w:val="24"/>
        </w:rPr>
        <w:t>..</w:t>
      </w:r>
      <w:proofErr w:type="gramEnd"/>
      <w:r w:rsidR="00F86E2F" w:rsidRPr="00D61956">
        <w:rPr>
          <w:sz w:val="24"/>
          <w:szCs w:val="24"/>
        </w:rPr>
        <w:t xml:space="preserve"> </w:t>
      </w:r>
      <w:r w:rsidR="003C5514" w:rsidRPr="00D61956">
        <w:rPr>
          <w:sz w:val="24"/>
          <w:szCs w:val="24"/>
        </w:rPr>
        <w:t xml:space="preserve">, I saw one like a human being…   And he came to the Ancient One and was presented before him.  </w:t>
      </w:r>
      <w:r w:rsidR="003C5514" w:rsidRPr="00D61956">
        <w:rPr>
          <w:sz w:val="24"/>
          <w:szCs w:val="24"/>
          <w:u w:val="single"/>
        </w:rPr>
        <w:t>To</w:t>
      </w:r>
      <w:r w:rsidR="003C5514" w:rsidRPr="00D61956">
        <w:rPr>
          <w:sz w:val="24"/>
          <w:szCs w:val="24"/>
        </w:rPr>
        <w:t xml:space="preserve"> him was given dominion and glory and kingship, that all peoples, nations, and </w:t>
      </w:r>
      <w:r w:rsidR="00D61956">
        <w:rPr>
          <w:sz w:val="24"/>
          <w:szCs w:val="24"/>
        </w:rPr>
        <w:lastRenderedPageBreak/>
        <w:t>l</w:t>
      </w:r>
      <w:r w:rsidR="003C5514" w:rsidRPr="00D61956">
        <w:rPr>
          <w:sz w:val="24"/>
          <w:szCs w:val="24"/>
        </w:rPr>
        <w:t xml:space="preserve">anguages should serve him.  His dominion is an everlasting dominion that shall not pass away, and his kingship is one that shall never be destroyed. </w:t>
      </w:r>
    </w:p>
    <w:p w14:paraId="06F00182" w14:textId="77777777" w:rsidR="004F389E" w:rsidRPr="00D61956" w:rsidRDefault="004F389E" w:rsidP="00D61956">
      <w:pPr>
        <w:spacing w:line="276" w:lineRule="auto"/>
        <w:rPr>
          <w:sz w:val="24"/>
          <w:szCs w:val="24"/>
        </w:rPr>
      </w:pPr>
    </w:p>
    <w:p w14:paraId="103A0EBA" w14:textId="7A8443EF" w:rsidR="000E046F" w:rsidRPr="00D61956" w:rsidRDefault="00A26A7C" w:rsidP="00D61956">
      <w:pPr>
        <w:spacing w:line="276" w:lineRule="auto"/>
        <w:rPr>
          <w:sz w:val="24"/>
          <w:szCs w:val="24"/>
        </w:rPr>
      </w:pPr>
      <w:r w:rsidRPr="00D61956">
        <w:rPr>
          <w:sz w:val="24"/>
          <w:szCs w:val="24"/>
        </w:rPr>
        <w:t>Miguel Pro,</w:t>
      </w:r>
      <w:r w:rsidR="007C6B98" w:rsidRPr="00D61956">
        <w:rPr>
          <w:sz w:val="24"/>
          <w:szCs w:val="24"/>
        </w:rPr>
        <w:t xml:space="preserve"> a</w:t>
      </w:r>
      <w:r w:rsidRPr="00D61956">
        <w:rPr>
          <w:sz w:val="24"/>
          <w:szCs w:val="24"/>
        </w:rPr>
        <w:t xml:space="preserve"> Mexican Catholic priest during the persecution of Christians in 1927</w:t>
      </w:r>
      <w:r w:rsidR="00A936C3" w:rsidRPr="00D61956">
        <w:rPr>
          <w:sz w:val="24"/>
          <w:szCs w:val="24"/>
        </w:rPr>
        <w:t xml:space="preserve"> was arrested and sentenced to death </w:t>
      </w:r>
      <w:r w:rsidR="007C6B98" w:rsidRPr="00D61956">
        <w:rPr>
          <w:sz w:val="24"/>
          <w:szCs w:val="24"/>
        </w:rPr>
        <w:t xml:space="preserve">on trumped-up charges and </w:t>
      </w:r>
      <w:r w:rsidR="00A936C3" w:rsidRPr="00D61956">
        <w:rPr>
          <w:sz w:val="24"/>
          <w:szCs w:val="24"/>
        </w:rPr>
        <w:t xml:space="preserve">without trial.  He declined a blindfold, blessed the gun-bearing soldiers he faced, knelt in prayer and was then </w:t>
      </w:r>
      <w:r w:rsidRPr="00D61956">
        <w:rPr>
          <w:sz w:val="24"/>
          <w:szCs w:val="24"/>
        </w:rPr>
        <w:t>execute</w:t>
      </w:r>
      <w:r w:rsidR="00A936C3" w:rsidRPr="00D61956">
        <w:rPr>
          <w:sz w:val="24"/>
          <w:szCs w:val="24"/>
        </w:rPr>
        <w:t>d, standing</w:t>
      </w:r>
      <w:r w:rsidRPr="00D61956">
        <w:rPr>
          <w:sz w:val="24"/>
          <w:szCs w:val="24"/>
        </w:rPr>
        <w:t xml:space="preserve"> cruciform</w:t>
      </w:r>
      <w:r w:rsidR="00A936C3" w:rsidRPr="00D61956">
        <w:rPr>
          <w:sz w:val="24"/>
          <w:szCs w:val="24"/>
        </w:rPr>
        <w:t xml:space="preserve"> with arms outstretched</w:t>
      </w:r>
      <w:r w:rsidR="00BF7A10" w:rsidRPr="00D61956">
        <w:rPr>
          <w:sz w:val="24"/>
          <w:szCs w:val="24"/>
        </w:rPr>
        <w:t>, a crucifix in one hand and a rosary in the other</w:t>
      </w:r>
      <w:r w:rsidR="00A936C3" w:rsidRPr="00D61956">
        <w:rPr>
          <w:sz w:val="24"/>
          <w:szCs w:val="24"/>
        </w:rPr>
        <w:t>.  His final words were:</w:t>
      </w:r>
      <w:r w:rsidRPr="00D61956">
        <w:rPr>
          <w:sz w:val="24"/>
          <w:szCs w:val="24"/>
        </w:rPr>
        <w:t xml:space="preserve"> Vivo Cristo Rei.  </w:t>
      </w:r>
    </w:p>
    <w:p w14:paraId="64FF1093" w14:textId="3F2F3178" w:rsidR="00A936C3" w:rsidRPr="00D61956" w:rsidRDefault="00A936C3" w:rsidP="00D61956">
      <w:pPr>
        <w:spacing w:line="276" w:lineRule="auto"/>
        <w:rPr>
          <w:sz w:val="24"/>
          <w:szCs w:val="24"/>
        </w:rPr>
      </w:pPr>
      <w:r w:rsidRPr="00D61956">
        <w:rPr>
          <w:sz w:val="24"/>
          <w:szCs w:val="24"/>
        </w:rPr>
        <w:t>His f</w:t>
      </w:r>
      <w:r w:rsidR="00A26A7C" w:rsidRPr="00D61956">
        <w:rPr>
          <w:sz w:val="24"/>
          <w:szCs w:val="24"/>
        </w:rPr>
        <w:t>ather</w:t>
      </w:r>
      <w:r w:rsidRPr="00D61956">
        <w:rPr>
          <w:sz w:val="24"/>
          <w:szCs w:val="24"/>
        </w:rPr>
        <w:t>, witnessing the distress of</w:t>
      </w:r>
      <w:r w:rsidR="00A26A7C" w:rsidRPr="00D61956">
        <w:rPr>
          <w:sz w:val="24"/>
          <w:szCs w:val="24"/>
        </w:rPr>
        <w:t xml:space="preserve"> Miguel’s sister</w:t>
      </w:r>
      <w:r w:rsidRPr="00D61956">
        <w:rPr>
          <w:sz w:val="24"/>
          <w:szCs w:val="24"/>
        </w:rPr>
        <w:t>, reportedly told her</w:t>
      </w:r>
      <w:r w:rsidR="00A26A7C" w:rsidRPr="00D61956">
        <w:rPr>
          <w:sz w:val="24"/>
          <w:szCs w:val="24"/>
        </w:rPr>
        <w:t>: There is nothing to weep for here, my child.  Vivo C</w:t>
      </w:r>
      <w:bookmarkStart w:id="1" w:name="_GoBack"/>
      <w:bookmarkEnd w:id="1"/>
      <w:r w:rsidR="00A26A7C" w:rsidRPr="00D61956">
        <w:rPr>
          <w:sz w:val="24"/>
          <w:szCs w:val="24"/>
        </w:rPr>
        <w:t xml:space="preserve">risto Rei. </w:t>
      </w:r>
      <w:r w:rsidRPr="00D61956">
        <w:rPr>
          <w:sz w:val="24"/>
          <w:szCs w:val="24"/>
        </w:rPr>
        <w:t xml:space="preserve"> </w:t>
      </w:r>
      <w:r w:rsidR="00A26A7C" w:rsidRPr="00D61956">
        <w:rPr>
          <w:sz w:val="24"/>
          <w:szCs w:val="24"/>
        </w:rPr>
        <w:t xml:space="preserve">Christ the King is alive.  </w:t>
      </w:r>
    </w:p>
    <w:p w14:paraId="35B20634" w14:textId="632A334E" w:rsidR="00A26A7C" w:rsidRPr="00D61956" w:rsidRDefault="00A26A7C" w:rsidP="00D61956">
      <w:pPr>
        <w:spacing w:line="276" w:lineRule="auto"/>
        <w:jc w:val="right"/>
        <w:rPr>
          <w:b/>
          <w:sz w:val="24"/>
          <w:szCs w:val="24"/>
        </w:rPr>
      </w:pPr>
      <w:r w:rsidRPr="00D61956">
        <w:rPr>
          <w:b/>
          <w:sz w:val="24"/>
          <w:szCs w:val="24"/>
        </w:rPr>
        <w:t>Amen</w:t>
      </w:r>
    </w:p>
    <w:p w14:paraId="56142C65" w14:textId="77777777" w:rsidR="00354C88" w:rsidRPr="00D61956" w:rsidRDefault="00354C88" w:rsidP="00D61956">
      <w:pPr>
        <w:spacing w:line="276" w:lineRule="auto"/>
        <w:rPr>
          <w:sz w:val="24"/>
          <w:szCs w:val="24"/>
        </w:rPr>
      </w:pPr>
    </w:p>
    <w:p w14:paraId="02759822" w14:textId="796A3C9D" w:rsidR="00561663" w:rsidRPr="00D61956" w:rsidRDefault="00561663" w:rsidP="00D61956">
      <w:pPr>
        <w:spacing w:line="276" w:lineRule="auto"/>
        <w:rPr>
          <w:sz w:val="24"/>
          <w:szCs w:val="24"/>
        </w:rPr>
      </w:pPr>
    </w:p>
    <w:p w14:paraId="2C904D7F" w14:textId="77777777" w:rsidR="00561663" w:rsidRPr="00D61956" w:rsidRDefault="00561663" w:rsidP="00D61956">
      <w:pPr>
        <w:spacing w:line="276" w:lineRule="auto"/>
        <w:rPr>
          <w:sz w:val="24"/>
          <w:szCs w:val="24"/>
        </w:rPr>
      </w:pPr>
    </w:p>
    <w:sectPr w:rsidR="00561663" w:rsidRPr="00D61956" w:rsidSect="00D619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63"/>
    <w:rsid w:val="0000098A"/>
    <w:rsid w:val="0004225E"/>
    <w:rsid w:val="000571C7"/>
    <w:rsid w:val="000C7C01"/>
    <w:rsid w:val="000E046F"/>
    <w:rsid w:val="00106909"/>
    <w:rsid w:val="001103D0"/>
    <w:rsid w:val="00177CA3"/>
    <w:rsid w:val="001A27F6"/>
    <w:rsid w:val="00200A5A"/>
    <w:rsid w:val="00252B6B"/>
    <w:rsid w:val="00280FD5"/>
    <w:rsid w:val="002F6DE0"/>
    <w:rsid w:val="00354C88"/>
    <w:rsid w:val="003A3110"/>
    <w:rsid w:val="003C5514"/>
    <w:rsid w:val="00413DF2"/>
    <w:rsid w:val="00436839"/>
    <w:rsid w:val="00472F3A"/>
    <w:rsid w:val="004F389E"/>
    <w:rsid w:val="0055019F"/>
    <w:rsid w:val="00561663"/>
    <w:rsid w:val="00604707"/>
    <w:rsid w:val="0072398E"/>
    <w:rsid w:val="007545A1"/>
    <w:rsid w:val="007C6B98"/>
    <w:rsid w:val="008843BA"/>
    <w:rsid w:val="00893F7D"/>
    <w:rsid w:val="00923F25"/>
    <w:rsid w:val="00932EC8"/>
    <w:rsid w:val="009B0464"/>
    <w:rsid w:val="00A154D9"/>
    <w:rsid w:val="00A26A7C"/>
    <w:rsid w:val="00A936C3"/>
    <w:rsid w:val="00AA6B14"/>
    <w:rsid w:val="00B3492A"/>
    <w:rsid w:val="00BA79CC"/>
    <w:rsid w:val="00BF7A10"/>
    <w:rsid w:val="00C32839"/>
    <w:rsid w:val="00C329BF"/>
    <w:rsid w:val="00CD2CC4"/>
    <w:rsid w:val="00D61956"/>
    <w:rsid w:val="00D85C2A"/>
    <w:rsid w:val="00F548CE"/>
    <w:rsid w:val="00F86E2F"/>
    <w:rsid w:val="00FE0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FEAC"/>
  <w15:chartTrackingRefBased/>
  <w15:docId w15:val="{77E8F6BF-8F02-4C14-8D23-E91D178D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4D9"/>
    <w:rPr>
      <w:color w:val="0563C1" w:themeColor="hyperlink"/>
      <w:u w:val="single"/>
    </w:rPr>
  </w:style>
  <w:style w:type="character" w:styleId="UnresolvedMention">
    <w:name w:val="Unresolved Mention"/>
    <w:basedOn w:val="DefaultParagraphFont"/>
    <w:uiPriority w:val="99"/>
    <w:semiHidden/>
    <w:unhideWhenUsed/>
    <w:rsid w:val="00A15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25419">
      <w:bodyDiv w:val="1"/>
      <w:marLeft w:val="0"/>
      <w:marRight w:val="0"/>
      <w:marTop w:val="0"/>
      <w:marBottom w:val="0"/>
      <w:divBdr>
        <w:top w:val="none" w:sz="0" w:space="0" w:color="auto"/>
        <w:left w:val="none" w:sz="0" w:space="0" w:color="auto"/>
        <w:bottom w:val="none" w:sz="0" w:space="0" w:color="auto"/>
        <w:right w:val="none" w:sz="0" w:space="0" w:color="auto"/>
      </w:divBdr>
    </w:div>
    <w:div w:id="21157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2018-12-12T12:02:00Z</dcterms:created>
  <dcterms:modified xsi:type="dcterms:W3CDTF">2018-12-12T12:02:00Z</dcterms:modified>
</cp:coreProperties>
</file>