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35354" w14:textId="1160788A" w:rsidR="005D3BFC" w:rsidRPr="00DC6D09" w:rsidRDefault="005D3BFC" w:rsidP="00CE52A1">
      <w:pPr>
        <w:spacing w:line="360" w:lineRule="auto"/>
        <w:rPr>
          <w:b/>
          <w:bCs/>
          <w:sz w:val="16"/>
          <w:szCs w:val="16"/>
        </w:rPr>
      </w:pPr>
      <w:r w:rsidRPr="00DC6D09">
        <w:rPr>
          <w:b/>
          <w:bCs/>
          <w:sz w:val="16"/>
          <w:szCs w:val="16"/>
        </w:rPr>
        <w:t>Isaiah 11: 1-10</w:t>
      </w:r>
      <w:r w:rsidR="00A23017" w:rsidRPr="00DC6D09">
        <w:rPr>
          <w:b/>
          <w:bCs/>
          <w:sz w:val="16"/>
          <w:szCs w:val="16"/>
        </w:rPr>
        <w:t xml:space="preserve">; </w:t>
      </w:r>
      <w:r w:rsidRPr="00DC6D09">
        <w:rPr>
          <w:b/>
          <w:bCs/>
          <w:sz w:val="16"/>
          <w:szCs w:val="16"/>
        </w:rPr>
        <w:t>Romans 15: 4-13</w:t>
      </w:r>
      <w:r w:rsidR="00A23017" w:rsidRPr="00DC6D09">
        <w:rPr>
          <w:b/>
          <w:bCs/>
          <w:sz w:val="16"/>
          <w:szCs w:val="16"/>
        </w:rPr>
        <w:t xml:space="preserve">; </w:t>
      </w:r>
      <w:r w:rsidRPr="00DC6D09">
        <w:rPr>
          <w:b/>
          <w:bCs/>
          <w:sz w:val="16"/>
          <w:szCs w:val="16"/>
        </w:rPr>
        <w:t>Matthew 3: 1-12</w:t>
      </w:r>
    </w:p>
    <w:p w14:paraId="2AC3C22E" w14:textId="3CFCF88F" w:rsidR="005D3BFC" w:rsidRPr="00DC6D09" w:rsidRDefault="005D3BFC" w:rsidP="00CE52A1">
      <w:pPr>
        <w:spacing w:line="360" w:lineRule="auto"/>
        <w:rPr>
          <w:b/>
          <w:bCs/>
          <w:sz w:val="24"/>
          <w:szCs w:val="24"/>
        </w:rPr>
      </w:pPr>
      <w:r w:rsidRPr="00DC6D09">
        <w:rPr>
          <w:b/>
          <w:bCs/>
          <w:sz w:val="24"/>
          <w:szCs w:val="24"/>
        </w:rPr>
        <w:t>May I speak in the name of God: Father, Son and Holy Spirit.  Amen</w:t>
      </w:r>
    </w:p>
    <w:p w14:paraId="6B150A35" w14:textId="77777777" w:rsidR="00386EED" w:rsidRPr="00DC6D09" w:rsidRDefault="00A23017" w:rsidP="00CE52A1">
      <w:pPr>
        <w:spacing w:line="360" w:lineRule="auto"/>
        <w:rPr>
          <w:sz w:val="24"/>
          <w:szCs w:val="24"/>
        </w:rPr>
      </w:pPr>
      <w:r w:rsidRPr="00DC6D09">
        <w:rPr>
          <w:sz w:val="24"/>
          <w:szCs w:val="24"/>
        </w:rPr>
        <w:t>The four Sundays of Advent go under a variety of names: I tend to go with the grouping of God’s people, the prophets, John the Baptist and Mary the mother of Jesus.  We light two purple candles on the first two Sundays, then John the Baptist gets the pink/rose candle (and people think I’ve made a mistake, but I promise I haven’t – the middle(</w:t>
      </w:r>
      <w:proofErr w:type="spellStart"/>
      <w:r w:rsidRPr="00DC6D09">
        <w:rPr>
          <w:sz w:val="24"/>
          <w:szCs w:val="24"/>
        </w:rPr>
        <w:t>ish</w:t>
      </w:r>
      <w:proofErr w:type="spellEnd"/>
      <w:r w:rsidRPr="00DC6D09">
        <w:rPr>
          <w:sz w:val="24"/>
          <w:szCs w:val="24"/>
        </w:rPr>
        <w:t xml:space="preserve">) Sunday is a sort of refreshment, like Mothering Sunday in the middle of Lent - and Mary gets the final purple one.  </w:t>
      </w:r>
    </w:p>
    <w:p w14:paraId="4FD86927" w14:textId="04102B8D" w:rsidR="00A23017" w:rsidRPr="00DC6D09" w:rsidRDefault="00A23017" w:rsidP="00CE52A1">
      <w:pPr>
        <w:spacing w:line="360" w:lineRule="auto"/>
        <w:rPr>
          <w:sz w:val="24"/>
          <w:szCs w:val="24"/>
        </w:rPr>
      </w:pPr>
      <w:r w:rsidRPr="00DC6D09">
        <w:rPr>
          <w:sz w:val="24"/>
          <w:szCs w:val="24"/>
        </w:rPr>
        <w:t>Some people use the groupings: death, judgement, heaven and hell, but I find them a bit grim and I’m not sure I could preach with any conviction on each of them in turn.  And some people use Hope, Peace, Love and Joy</w:t>
      </w:r>
      <w:r w:rsidR="00601CD4" w:rsidRPr="00DC6D09">
        <w:rPr>
          <w:sz w:val="24"/>
          <w:szCs w:val="24"/>
        </w:rPr>
        <w:t xml:space="preserve"> – which are nice but almost too nice</w:t>
      </w:r>
      <w:proofErr w:type="gramStart"/>
      <w:r w:rsidR="00601CD4" w:rsidRPr="00DC6D09">
        <w:rPr>
          <w:sz w:val="24"/>
          <w:szCs w:val="24"/>
        </w:rPr>
        <w:t>…..</w:t>
      </w:r>
      <w:proofErr w:type="gramEnd"/>
      <w:r w:rsidR="00601CD4" w:rsidRPr="00DC6D09">
        <w:rPr>
          <w:sz w:val="24"/>
          <w:szCs w:val="24"/>
        </w:rPr>
        <w:t xml:space="preserve">  We need a bit of disruption and challenge in our lives and that is the role and raison </w:t>
      </w:r>
      <w:proofErr w:type="spellStart"/>
      <w:r w:rsidR="00601CD4" w:rsidRPr="00DC6D09">
        <w:rPr>
          <w:sz w:val="24"/>
          <w:szCs w:val="24"/>
        </w:rPr>
        <w:t>d’etre</w:t>
      </w:r>
      <w:proofErr w:type="spellEnd"/>
      <w:r w:rsidR="00601CD4" w:rsidRPr="00DC6D09">
        <w:rPr>
          <w:sz w:val="24"/>
          <w:szCs w:val="24"/>
        </w:rPr>
        <w:t xml:space="preserve"> of a prophet</w:t>
      </w:r>
      <w:r w:rsidR="00386EED" w:rsidRPr="00DC6D09">
        <w:rPr>
          <w:sz w:val="24"/>
          <w:szCs w:val="24"/>
        </w:rPr>
        <w:t>, so John the Baptist it is then</w:t>
      </w:r>
      <w:r w:rsidR="00601CD4" w:rsidRPr="00DC6D09">
        <w:rPr>
          <w:sz w:val="24"/>
          <w:szCs w:val="24"/>
        </w:rPr>
        <w:t>.</w:t>
      </w:r>
    </w:p>
    <w:p w14:paraId="3EE50549" w14:textId="17B15B8C" w:rsidR="006C3B60" w:rsidRPr="00DC6D09" w:rsidRDefault="00386EED" w:rsidP="00CE52A1">
      <w:pPr>
        <w:spacing w:line="360" w:lineRule="auto"/>
        <w:rPr>
          <w:sz w:val="24"/>
          <w:szCs w:val="24"/>
        </w:rPr>
      </w:pPr>
      <w:r w:rsidRPr="00DC6D09">
        <w:rPr>
          <w:sz w:val="24"/>
          <w:szCs w:val="24"/>
        </w:rPr>
        <w:t>John</w:t>
      </w:r>
      <w:r w:rsidR="00601CD4" w:rsidRPr="00DC6D09">
        <w:rPr>
          <w:sz w:val="24"/>
          <w:szCs w:val="24"/>
        </w:rPr>
        <w:t xml:space="preserve"> is well-described by the phrase ‘one who speaks truth to power.  </w:t>
      </w:r>
      <w:r w:rsidR="006C3B60" w:rsidRPr="00DC6D09">
        <w:rPr>
          <w:sz w:val="24"/>
          <w:szCs w:val="24"/>
        </w:rPr>
        <w:t>Which</w:t>
      </w:r>
      <w:r w:rsidR="00601CD4" w:rsidRPr="00DC6D09">
        <w:rPr>
          <w:sz w:val="24"/>
          <w:szCs w:val="24"/>
        </w:rPr>
        <w:t>, coincidentally,</w:t>
      </w:r>
      <w:r w:rsidR="006C3B60" w:rsidRPr="00DC6D09">
        <w:rPr>
          <w:sz w:val="24"/>
          <w:szCs w:val="24"/>
        </w:rPr>
        <w:t xml:space="preserve"> is the chance we are getting this week – do please vote; it is an important part of our Christian life to exercise the opportunity to influence our world for good.  </w:t>
      </w:r>
      <w:r w:rsidR="00601CD4" w:rsidRPr="00DC6D09">
        <w:rPr>
          <w:sz w:val="24"/>
          <w:szCs w:val="24"/>
        </w:rPr>
        <w:t xml:space="preserve">Remember the ubiquitous </w:t>
      </w:r>
      <w:r w:rsidR="006C3B60" w:rsidRPr="00DC6D09">
        <w:rPr>
          <w:sz w:val="24"/>
          <w:szCs w:val="24"/>
        </w:rPr>
        <w:t xml:space="preserve">Serenity prayer: </w:t>
      </w:r>
      <w:r w:rsidR="00601CD4" w:rsidRPr="00DC6D09">
        <w:rPr>
          <w:sz w:val="24"/>
          <w:szCs w:val="24"/>
        </w:rPr>
        <w:t xml:space="preserve">God, </w:t>
      </w:r>
      <w:r w:rsidR="006C3B60" w:rsidRPr="00DC6D09">
        <w:rPr>
          <w:sz w:val="24"/>
          <w:szCs w:val="24"/>
        </w:rPr>
        <w:t xml:space="preserve">give me the </w:t>
      </w:r>
      <w:r w:rsidR="006C3B60" w:rsidRPr="00DC6D09">
        <w:rPr>
          <w:sz w:val="24"/>
          <w:szCs w:val="24"/>
          <w:u w:val="single"/>
        </w:rPr>
        <w:t>courage</w:t>
      </w:r>
      <w:r w:rsidR="006C3B60" w:rsidRPr="00DC6D09">
        <w:rPr>
          <w:sz w:val="24"/>
          <w:szCs w:val="24"/>
        </w:rPr>
        <w:t xml:space="preserve"> to change the things I can </w:t>
      </w:r>
      <w:r w:rsidR="00601CD4" w:rsidRPr="00DC6D09">
        <w:rPr>
          <w:sz w:val="24"/>
          <w:szCs w:val="24"/>
        </w:rPr>
        <w:t>(</w:t>
      </w:r>
      <w:r w:rsidR="006C3B60" w:rsidRPr="00DC6D09">
        <w:rPr>
          <w:sz w:val="24"/>
          <w:szCs w:val="24"/>
        </w:rPr>
        <w:t>but then also to accept the things I can’t change and the wisdom to know the difference)</w:t>
      </w:r>
      <w:r w:rsidR="00601CD4" w:rsidRPr="00DC6D09">
        <w:rPr>
          <w:sz w:val="24"/>
          <w:szCs w:val="24"/>
        </w:rPr>
        <w:t xml:space="preserve">.  Pray particularly for the parliamentary candidates in our own constituency this week; that they might have honesty, integrity and compassion in </w:t>
      </w:r>
      <w:r w:rsidR="00601CD4" w:rsidRPr="00DC6D09">
        <w:rPr>
          <w:sz w:val="24"/>
          <w:szCs w:val="24"/>
          <w:u w:val="single"/>
        </w:rPr>
        <w:t>all</w:t>
      </w:r>
      <w:r w:rsidR="00601CD4" w:rsidRPr="00DC6D09">
        <w:rPr>
          <w:sz w:val="24"/>
          <w:szCs w:val="24"/>
        </w:rPr>
        <w:t xml:space="preserve"> their dealings, both now and in the future.</w:t>
      </w:r>
    </w:p>
    <w:p w14:paraId="331A49A4" w14:textId="5788F75E" w:rsidR="006C3B60" w:rsidRPr="00DC6D09" w:rsidRDefault="00BD3625" w:rsidP="00CE52A1">
      <w:pPr>
        <w:spacing w:line="360" w:lineRule="auto"/>
        <w:rPr>
          <w:sz w:val="24"/>
          <w:szCs w:val="24"/>
        </w:rPr>
      </w:pPr>
      <w:r w:rsidRPr="00DC6D09">
        <w:rPr>
          <w:sz w:val="24"/>
          <w:szCs w:val="24"/>
        </w:rPr>
        <w:t>So back to the story:</w:t>
      </w:r>
      <w:r w:rsidR="00601CD4" w:rsidRPr="00DC6D09">
        <w:rPr>
          <w:sz w:val="24"/>
          <w:szCs w:val="24"/>
        </w:rPr>
        <w:t xml:space="preserve"> the message we get here </w:t>
      </w:r>
      <w:r w:rsidRPr="00DC6D09">
        <w:rPr>
          <w:sz w:val="24"/>
          <w:szCs w:val="24"/>
        </w:rPr>
        <w:t>from</w:t>
      </w:r>
      <w:r w:rsidR="00601CD4" w:rsidRPr="00DC6D09">
        <w:rPr>
          <w:sz w:val="24"/>
          <w:szCs w:val="24"/>
        </w:rPr>
        <w:t xml:space="preserve"> John the Baptist is a strong one: repent.  Say sorry and mean it.  But it is more than that.   If we look at the </w:t>
      </w:r>
      <w:r w:rsidR="001B2585" w:rsidRPr="00DC6D09">
        <w:rPr>
          <w:sz w:val="24"/>
          <w:szCs w:val="24"/>
        </w:rPr>
        <w:t xml:space="preserve">Biblical Hebrew for </w:t>
      </w:r>
      <w:r w:rsidR="00601CD4" w:rsidRPr="00DC6D09">
        <w:rPr>
          <w:sz w:val="24"/>
          <w:szCs w:val="24"/>
        </w:rPr>
        <w:t xml:space="preserve">the word repent, we come up with </w:t>
      </w:r>
      <w:r w:rsidR="001B2585" w:rsidRPr="00DC6D09">
        <w:rPr>
          <w:sz w:val="24"/>
          <w:szCs w:val="24"/>
        </w:rPr>
        <w:t>two parts: feel sorrow</w:t>
      </w:r>
      <w:r w:rsidRPr="00DC6D09">
        <w:rPr>
          <w:sz w:val="24"/>
          <w:szCs w:val="24"/>
        </w:rPr>
        <w:t>;</w:t>
      </w:r>
      <w:r w:rsidR="001B2585" w:rsidRPr="00DC6D09">
        <w:rPr>
          <w:sz w:val="24"/>
          <w:szCs w:val="24"/>
        </w:rPr>
        <w:t xml:space="preserve"> and return.  And the New Testament Greek </w:t>
      </w:r>
      <w:r w:rsidRPr="00DC6D09">
        <w:rPr>
          <w:sz w:val="24"/>
          <w:szCs w:val="24"/>
        </w:rPr>
        <w:t>talks about</w:t>
      </w:r>
      <w:r w:rsidR="001B2585" w:rsidRPr="00DC6D09">
        <w:rPr>
          <w:sz w:val="24"/>
          <w:szCs w:val="24"/>
        </w:rPr>
        <w:t xml:space="preserve"> ‘metanoia’, which combines the ideas of time and change, so you end up with something that intends that afterwards </w:t>
      </w:r>
      <w:r w:rsidRPr="00DC6D09">
        <w:rPr>
          <w:sz w:val="24"/>
          <w:szCs w:val="24"/>
        </w:rPr>
        <w:t>the one who repents</w:t>
      </w:r>
      <w:r w:rsidR="001B2585" w:rsidRPr="00DC6D09">
        <w:rPr>
          <w:sz w:val="24"/>
          <w:szCs w:val="24"/>
        </w:rPr>
        <w:t xml:space="preserve"> should be different.  T</w:t>
      </w:r>
      <w:r w:rsidR="006C3B60" w:rsidRPr="00DC6D09">
        <w:rPr>
          <w:sz w:val="24"/>
          <w:szCs w:val="24"/>
        </w:rPr>
        <w:t xml:space="preserve">he emphasis is less on what is wrong with what </w:t>
      </w:r>
      <w:r w:rsidRPr="00DC6D09">
        <w:rPr>
          <w:sz w:val="24"/>
          <w:szCs w:val="24"/>
        </w:rPr>
        <w:t>one is</w:t>
      </w:r>
      <w:r w:rsidR="006C3B60" w:rsidRPr="00DC6D09">
        <w:rPr>
          <w:sz w:val="24"/>
          <w:szCs w:val="24"/>
        </w:rPr>
        <w:t xml:space="preserve"> doing now</w:t>
      </w:r>
      <w:r w:rsidRPr="00DC6D09">
        <w:rPr>
          <w:sz w:val="24"/>
          <w:szCs w:val="24"/>
        </w:rPr>
        <w:t>,</w:t>
      </w:r>
      <w:r w:rsidR="006C3B60" w:rsidRPr="00DC6D09">
        <w:rPr>
          <w:sz w:val="24"/>
          <w:szCs w:val="24"/>
        </w:rPr>
        <w:t xml:space="preserve"> and </w:t>
      </w:r>
      <w:r w:rsidR="001B2585" w:rsidRPr="00DC6D09">
        <w:rPr>
          <w:sz w:val="24"/>
          <w:szCs w:val="24"/>
        </w:rPr>
        <w:t xml:space="preserve">more on </w:t>
      </w:r>
      <w:r w:rsidR="006C3B60" w:rsidRPr="00DC6D09">
        <w:rPr>
          <w:sz w:val="24"/>
          <w:szCs w:val="24"/>
        </w:rPr>
        <w:t xml:space="preserve">what is right and important and necessary about what </w:t>
      </w:r>
      <w:r w:rsidRPr="00DC6D09">
        <w:rPr>
          <w:sz w:val="24"/>
          <w:szCs w:val="24"/>
        </w:rPr>
        <w:t>one</w:t>
      </w:r>
      <w:r w:rsidR="006C3B60" w:rsidRPr="00DC6D09">
        <w:rPr>
          <w:sz w:val="24"/>
          <w:szCs w:val="24"/>
        </w:rPr>
        <w:t xml:space="preserve"> will </w:t>
      </w:r>
      <w:r w:rsidRPr="00DC6D09">
        <w:rPr>
          <w:sz w:val="24"/>
          <w:szCs w:val="24"/>
        </w:rPr>
        <w:t xml:space="preserve">henceforth </w:t>
      </w:r>
      <w:r w:rsidR="006C3B60" w:rsidRPr="00DC6D09">
        <w:rPr>
          <w:sz w:val="24"/>
          <w:szCs w:val="24"/>
        </w:rPr>
        <w:t>do differently.</w:t>
      </w:r>
    </w:p>
    <w:p w14:paraId="49C861B0" w14:textId="77777777" w:rsidR="00620AE3" w:rsidRPr="00DC6D09" w:rsidRDefault="001B2585" w:rsidP="00CE52A1">
      <w:pPr>
        <w:spacing w:line="360" w:lineRule="auto"/>
        <w:rPr>
          <w:sz w:val="24"/>
          <w:szCs w:val="24"/>
        </w:rPr>
      </w:pPr>
      <w:r w:rsidRPr="00DC6D09">
        <w:rPr>
          <w:sz w:val="24"/>
          <w:szCs w:val="24"/>
        </w:rPr>
        <w:t>I had a conversation t</w:t>
      </w:r>
      <w:r w:rsidR="00C611E1" w:rsidRPr="00DC6D09">
        <w:rPr>
          <w:sz w:val="24"/>
          <w:szCs w:val="24"/>
        </w:rPr>
        <w:t>his week with someone who commented on the power of the confession in the Communion service and its importance</w:t>
      </w:r>
      <w:r w:rsidRPr="00DC6D09">
        <w:rPr>
          <w:sz w:val="24"/>
          <w:szCs w:val="24"/>
        </w:rPr>
        <w:t xml:space="preserve"> to them</w:t>
      </w:r>
      <w:r w:rsidR="00C611E1" w:rsidRPr="00DC6D09">
        <w:rPr>
          <w:sz w:val="24"/>
          <w:szCs w:val="24"/>
        </w:rPr>
        <w:t xml:space="preserve">.  </w:t>
      </w:r>
      <w:r w:rsidRPr="00DC6D09">
        <w:rPr>
          <w:sz w:val="24"/>
          <w:szCs w:val="24"/>
        </w:rPr>
        <w:t xml:space="preserve">We </w:t>
      </w:r>
      <w:r w:rsidRPr="00DC6D09">
        <w:rPr>
          <w:b/>
          <w:bCs/>
          <w:sz w:val="24"/>
          <w:szCs w:val="24"/>
          <w:u w:val="single"/>
        </w:rPr>
        <w:t>do</w:t>
      </w:r>
      <w:r w:rsidRPr="00DC6D09">
        <w:rPr>
          <w:sz w:val="24"/>
          <w:szCs w:val="24"/>
        </w:rPr>
        <w:t xml:space="preserve"> all have the capacity for bad.  </w:t>
      </w:r>
      <w:r w:rsidR="00C611E1" w:rsidRPr="00DC6D09">
        <w:rPr>
          <w:sz w:val="24"/>
          <w:szCs w:val="24"/>
        </w:rPr>
        <w:t xml:space="preserve">There is darkness in each of us and this dark season of Advent is a good time to remember that.  And </w:t>
      </w:r>
      <w:proofErr w:type="gramStart"/>
      <w:r w:rsidRPr="00DC6D09">
        <w:rPr>
          <w:sz w:val="24"/>
          <w:szCs w:val="24"/>
        </w:rPr>
        <w:t>so</w:t>
      </w:r>
      <w:proofErr w:type="gramEnd"/>
      <w:r w:rsidRPr="00DC6D09">
        <w:rPr>
          <w:sz w:val="24"/>
          <w:szCs w:val="24"/>
        </w:rPr>
        <w:t xml:space="preserve"> </w:t>
      </w:r>
      <w:r w:rsidR="00C611E1" w:rsidRPr="00DC6D09">
        <w:rPr>
          <w:sz w:val="24"/>
          <w:szCs w:val="24"/>
        </w:rPr>
        <w:t xml:space="preserve">we need to acknowledge that.  </w:t>
      </w:r>
    </w:p>
    <w:p w14:paraId="417ED151" w14:textId="3AF9B661" w:rsidR="00C611E1" w:rsidRPr="00DC6D09" w:rsidRDefault="00C611E1" w:rsidP="00CE52A1">
      <w:pPr>
        <w:spacing w:line="360" w:lineRule="auto"/>
        <w:rPr>
          <w:sz w:val="24"/>
          <w:szCs w:val="24"/>
        </w:rPr>
      </w:pPr>
      <w:r w:rsidRPr="00DC6D09">
        <w:rPr>
          <w:sz w:val="24"/>
          <w:szCs w:val="24"/>
        </w:rPr>
        <w:t>But then I responded with my standard reminder that the confession is always followed by the absolution</w:t>
      </w:r>
      <w:r w:rsidR="001B2585" w:rsidRPr="00DC6D09">
        <w:rPr>
          <w:sz w:val="24"/>
          <w:szCs w:val="24"/>
        </w:rPr>
        <w:t>.  And I stand by that, not as a get-out of jail free card, but as a reminder that, what</w:t>
      </w:r>
      <w:r w:rsidR="001B2585" w:rsidRPr="00DC6D09">
        <w:rPr>
          <w:b/>
          <w:bCs/>
          <w:sz w:val="24"/>
          <w:szCs w:val="24"/>
          <w:u w:val="single"/>
        </w:rPr>
        <w:t>ever</w:t>
      </w:r>
      <w:r w:rsidR="001B2585" w:rsidRPr="00DC6D09">
        <w:rPr>
          <w:sz w:val="24"/>
          <w:szCs w:val="24"/>
        </w:rPr>
        <w:t xml:space="preserve"> we have done, God’s love for each one of us is far stronger than our ability to resist it.  It is so important to remember that</w:t>
      </w:r>
      <w:r w:rsidR="00620AE3" w:rsidRPr="00DC6D09">
        <w:rPr>
          <w:sz w:val="24"/>
          <w:szCs w:val="24"/>
        </w:rPr>
        <w:t>,</w:t>
      </w:r>
      <w:r w:rsidRPr="00DC6D09">
        <w:rPr>
          <w:sz w:val="24"/>
          <w:szCs w:val="24"/>
        </w:rPr>
        <w:t xml:space="preserve"> every time we </w:t>
      </w:r>
      <w:r w:rsidRPr="00DC6D09">
        <w:rPr>
          <w:sz w:val="24"/>
          <w:szCs w:val="24"/>
          <w:u w:val="single"/>
        </w:rPr>
        <w:t>ask</w:t>
      </w:r>
      <w:r w:rsidRPr="00DC6D09">
        <w:rPr>
          <w:sz w:val="24"/>
          <w:szCs w:val="24"/>
        </w:rPr>
        <w:t xml:space="preserve"> for forgiveness – properly truly ask for it</w:t>
      </w:r>
      <w:r w:rsidR="00620AE3" w:rsidRPr="00DC6D09">
        <w:rPr>
          <w:sz w:val="24"/>
          <w:szCs w:val="24"/>
        </w:rPr>
        <w:t xml:space="preserve"> -</w:t>
      </w:r>
      <w:r w:rsidRPr="00DC6D09">
        <w:rPr>
          <w:sz w:val="24"/>
          <w:szCs w:val="24"/>
        </w:rPr>
        <w:t xml:space="preserve"> it will be granted.  But there is no absolution without </w:t>
      </w:r>
      <w:proofErr w:type="spellStart"/>
      <w:r w:rsidR="001B2585" w:rsidRPr="00DC6D09">
        <w:rPr>
          <w:sz w:val="24"/>
          <w:szCs w:val="24"/>
        </w:rPr>
        <w:t>there</w:t>
      </w:r>
      <w:proofErr w:type="spellEnd"/>
      <w:r w:rsidR="001B2585" w:rsidRPr="00DC6D09">
        <w:rPr>
          <w:sz w:val="24"/>
          <w:szCs w:val="24"/>
        </w:rPr>
        <w:t xml:space="preserve"> </w:t>
      </w:r>
      <w:r w:rsidRPr="00DC6D09">
        <w:rPr>
          <w:sz w:val="24"/>
          <w:szCs w:val="24"/>
        </w:rPr>
        <w:t>first being confession.</w:t>
      </w:r>
    </w:p>
    <w:p w14:paraId="1AE013E8" w14:textId="3BCF6B89" w:rsidR="00364FC4" w:rsidRPr="00DC6D09" w:rsidRDefault="001B2585" w:rsidP="00CE52A1">
      <w:pPr>
        <w:spacing w:line="360" w:lineRule="auto"/>
        <w:rPr>
          <w:sz w:val="24"/>
          <w:szCs w:val="24"/>
        </w:rPr>
      </w:pPr>
      <w:r w:rsidRPr="00DC6D09">
        <w:rPr>
          <w:sz w:val="24"/>
          <w:szCs w:val="24"/>
        </w:rPr>
        <w:lastRenderedPageBreak/>
        <w:t>There is a weighty tome</w:t>
      </w:r>
      <w:r w:rsidR="00973C37" w:rsidRPr="00DC6D09">
        <w:rPr>
          <w:sz w:val="24"/>
          <w:szCs w:val="24"/>
        </w:rPr>
        <w:t xml:space="preserve"> by a chap called </w:t>
      </w:r>
      <w:r w:rsidR="00364FC4" w:rsidRPr="00DC6D09">
        <w:rPr>
          <w:sz w:val="24"/>
          <w:szCs w:val="24"/>
        </w:rPr>
        <w:t>David Bentley Hart</w:t>
      </w:r>
      <w:r w:rsidR="00973C37" w:rsidRPr="00DC6D09">
        <w:rPr>
          <w:sz w:val="24"/>
          <w:szCs w:val="24"/>
        </w:rPr>
        <w:t>, entitled</w:t>
      </w:r>
      <w:r w:rsidR="00364FC4" w:rsidRPr="00DC6D09">
        <w:rPr>
          <w:sz w:val="24"/>
          <w:szCs w:val="24"/>
        </w:rPr>
        <w:t xml:space="preserve"> That all shall be saved</w:t>
      </w:r>
      <w:r w:rsidR="00973C37" w:rsidRPr="00DC6D09">
        <w:rPr>
          <w:sz w:val="24"/>
          <w:szCs w:val="24"/>
        </w:rPr>
        <w:t>.  I have always been an out and out universalist, and David Bentley Hart, I am delighted to report, agrees with me</w:t>
      </w:r>
      <w:r w:rsidR="002A131D" w:rsidRPr="00DC6D09">
        <w:rPr>
          <w:sz w:val="24"/>
          <w:szCs w:val="24"/>
        </w:rPr>
        <w:t>.</w:t>
      </w:r>
      <w:r w:rsidR="00973C37" w:rsidRPr="00DC6D09">
        <w:rPr>
          <w:sz w:val="24"/>
          <w:szCs w:val="24"/>
        </w:rPr>
        <w:t xml:space="preserve">  He </w:t>
      </w:r>
      <w:r w:rsidR="00364FC4" w:rsidRPr="00DC6D09">
        <w:rPr>
          <w:sz w:val="24"/>
          <w:szCs w:val="24"/>
        </w:rPr>
        <w:t>makes the case</w:t>
      </w:r>
      <w:r w:rsidR="00973C37" w:rsidRPr="00DC6D09">
        <w:rPr>
          <w:sz w:val="24"/>
          <w:szCs w:val="24"/>
        </w:rPr>
        <w:t xml:space="preserve"> far more theologically than I could,</w:t>
      </w:r>
      <w:r w:rsidR="00364FC4" w:rsidRPr="00DC6D09">
        <w:rPr>
          <w:sz w:val="24"/>
          <w:szCs w:val="24"/>
        </w:rPr>
        <w:t xml:space="preserve"> that if God is the good creator of all, </w:t>
      </w:r>
      <w:r w:rsidR="00973C37" w:rsidRPr="00DC6D09">
        <w:rPr>
          <w:sz w:val="24"/>
          <w:szCs w:val="24"/>
        </w:rPr>
        <w:t xml:space="preserve">then </w:t>
      </w:r>
      <w:r w:rsidR="00364FC4" w:rsidRPr="00DC6D09">
        <w:rPr>
          <w:sz w:val="24"/>
          <w:szCs w:val="24"/>
        </w:rPr>
        <w:t xml:space="preserve">he is </w:t>
      </w:r>
      <w:r w:rsidR="00973C37" w:rsidRPr="00DC6D09">
        <w:rPr>
          <w:sz w:val="24"/>
          <w:szCs w:val="24"/>
        </w:rPr>
        <w:t xml:space="preserve">also </w:t>
      </w:r>
      <w:r w:rsidR="00364FC4" w:rsidRPr="00DC6D09">
        <w:rPr>
          <w:sz w:val="24"/>
          <w:szCs w:val="24"/>
        </w:rPr>
        <w:t>the savio</w:t>
      </w:r>
      <w:r w:rsidR="00973C37" w:rsidRPr="00DC6D09">
        <w:rPr>
          <w:sz w:val="24"/>
          <w:szCs w:val="24"/>
        </w:rPr>
        <w:t>u</w:t>
      </w:r>
      <w:r w:rsidR="00364FC4" w:rsidRPr="00DC6D09">
        <w:rPr>
          <w:sz w:val="24"/>
          <w:szCs w:val="24"/>
        </w:rPr>
        <w:t>r of all, without fail</w:t>
      </w:r>
      <w:r w:rsidR="00973C37" w:rsidRPr="00DC6D09">
        <w:rPr>
          <w:sz w:val="24"/>
          <w:szCs w:val="24"/>
        </w:rPr>
        <w:t xml:space="preserve"> and without exception</w:t>
      </w:r>
      <w:r w:rsidR="00364FC4" w:rsidRPr="00DC6D09">
        <w:rPr>
          <w:sz w:val="24"/>
          <w:szCs w:val="24"/>
        </w:rPr>
        <w:t>.</w:t>
      </w:r>
      <w:r w:rsidR="00973C37" w:rsidRPr="00DC6D09">
        <w:rPr>
          <w:sz w:val="24"/>
          <w:szCs w:val="24"/>
        </w:rPr>
        <w:t xml:space="preserve">  </w:t>
      </w:r>
      <w:r w:rsidR="00364FC4" w:rsidRPr="00DC6D09">
        <w:rPr>
          <w:sz w:val="24"/>
          <w:szCs w:val="24"/>
        </w:rPr>
        <w:t xml:space="preserve"> </w:t>
      </w:r>
    </w:p>
    <w:p w14:paraId="4A0B3F33" w14:textId="3E407B61" w:rsidR="00973C37" w:rsidRPr="00DC6D09" w:rsidRDefault="001F4A6E" w:rsidP="00CE52A1">
      <w:pPr>
        <w:spacing w:line="360" w:lineRule="auto"/>
        <w:rPr>
          <w:sz w:val="24"/>
          <w:szCs w:val="24"/>
        </w:rPr>
      </w:pPr>
      <w:r w:rsidRPr="00DC6D09">
        <w:rPr>
          <w:sz w:val="24"/>
          <w:szCs w:val="24"/>
        </w:rPr>
        <w:t>Thinking about r</w:t>
      </w:r>
      <w:r w:rsidR="006C3B60" w:rsidRPr="00DC6D09">
        <w:rPr>
          <w:sz w:val="24"/>
          <w:szCs w:val="24"/>
        </w:rPr>
        <w:t>epentance under</w:t>
      </w:r>
      <w:r w:rsidR="00973C37" w:rsidRPr="00DC6D09">
        <w:rPr>
          <w:sz w:val="24"/>
          <w:szCs w:val="24"/>
        </w:rPr>
        <w:t>lin</w:t>
      </w:r>
      <w:r w:rsidR="006C3B60" w:rsidRPr="00DC6D09">
        <w:rPr>
          <w:sz w:val="24"/>
          <w:szCs w:val="24"/>
        </w:rPr>
        <w:t>es</w:t>
      </w:r>
      <w:r w:rsidR="00973C37" w:rsidRPr="00DC6D09">
        <w:rPr>
          <w:sz w:val="24"/>
          <w:szCs w:val="24"/>
        </w:rPr>
        <w:t xml:space="preserve"> the fact</w:t>
      </w:r>
      <w:r w:rsidR="006C3B60" w:rsidRPr="00DC6D09">
        <w:rPr>
          <w:sz w:val="24"/>
          <w:szCs w:val="24"/>
        </w:rPr>
        <w:t xml:space="preserve"> that change isn’t necessary for change’s sake, but rather</w:t>
      </w:r>
      <w:r w:rsidR="00973C37" w:rsidRPr="00DC6D09">
        <w:rPr>
          <w:sz w:val="24"/>
          <w:szCs w:val="24"/>
        </w:rPr>
        <w:t xml:space="preserve"> b</w:t>
      </w:r>
      <w:r w:rsidR="006C3B60" w:rsidRPr="00DC6D09">
        <w:rPr>
          <w:sz w:val="24"/>
          <w:szCs w:val="24"/>
        </w:rPr>
        <w:t>ecause we</w:t>
      </w:r>
      <w:r w:rsidR="00973C37" w:rsidRPr="00DC6D09">
        <w:rPr>
          <w:sz w:val="24"/>
          <w:szCs w:val="24"/>
        </w:rPr>
        <w:t xml:space="preserve"> ha</w:t>
      </w:r>
      <w:r w:rsidR="006C3B60" w:rsidRPr="00DC6D09">
        <w:rPr>
          <w:sz w:val="24"/>
          <w:szCs w:val="24"/>
        </w:rPr>
        <w:t xml:space="preserve">ve become aware that our actions are out of </w:t>
      </w:r>
      <w:r w:rsidRPr="00DC6D09">
        <w:rPr>
          <w:sz w:val="24"/>
          <w:szCs w:val="24"/>
        </w:rPr>
        <w:t>line</w:t>
      </w:r>
      <w:r w:rsidR="006C3B60" w:rsidRPr="00DC6D09">
        <w:rPr>
          <w:sz w:val="24"/>
          <w:szCs w:val="24"/>
        </w:rPr>
        <w:t xml:space="preserve"> with God’s </w:t>
      </w:r>
      <w:r w:rsidRPr="00DC6D09">
        <w:rPr>
          <w:sz w:val="24"/>
          <w:szCs w:val="24"/>
        </w:rPr>
        <w:t>will</w:t>
      </w:r>
      <w:r w:rsidR="006C3B60" w:rsidRPr="00DC6D09">
        <w:rPr>
          <w:sz w:val="24"/>
          <w:szCs w:val="24"/>
        </w:rPr>
        <w:t xml:space="preserve"> for peace and equity for </w:t>
      </w:r>
      <w:r w:rsidR="006C3B60" w:rsidRPr="00DC6D09">
        <w:rPr>
          <w:b/>
          <w:bCs/>
          <w:sz w:val="24"/>
          <w:szCs w:val="24"/>
          <w:u w:val="single"/>
        </w:rPr>
        <w:t>all</w:t>
      </w:r>
      <w:r w:rsidR="006C3B60" w:rsidRPr="00DC6D09">
        <w:rPr>
          <w:sz w:val="24"/>
          <w:szCs w:val="24"/>
        </w:rPr>
        <w:t xml:space="preserve"> God’s people and for the </w:t>
      </w:r>
      <w:r w:rsidR="006C3B60" w:rsidRPr="00DC6D09">
        <w:rPr>
          <w:b/>
          <w:bCs/>
          <w:sz w:val="24"/>
          <w:szCs w:val="24"/>
          <w:u w:val="single"/>
        </w:rPr>
        <w:t>whole</w:t>
      </w:r>
      <w:r w:rsidR="006C3B60" w:rsidRPr="00DC6D09">
        <w:rPr>
          <w:sz w:val="24"/>
          <w:szCs w:val="24"/>
        </w:rPr>
        <w:t xml:space="preserve"> of creation. </w:t>
      </w:r>
      <w:r w:rsidR="00973C37" w:rsidRPr="00DC6D09">
        <w:rPr>
          <w:sz w:val="24"/>
          <w:szCs w:val="24"/>
        </w:rPr>
        <w:t xml:space="preserve"> </w:t>
      </w:r>
      <w:r w:rsidR="006C3B60" w:rsidRPr="00DC6D09">
        <w:rPr>
          <w:sz w:val="24"/>
          <w:szCs w:val="24"/>
        </w:rPr>
        <w:t>Repentance</w:t>
      </w:r>
      <w:r w:rsidR="00973C37" w:rsidRPr="00DC6D09">
        <w:rPr>
          <w:sz w:val="24"/>
          <w:szCs w:val="24"/>
        </w:rPr>
        <w:t xml:space="preserve"> </w:t>
      </w:r>
      <w:r w:rsidR="006C3B60" w:rsidRPr="00DC6D09">
        <w:rPr>
          <w:sz w:val="24"/>
          <w:szCs w:val="24"/>
        </w:rPr>
        <w:t xml:space="preserve">is realizing that God is pointing you </w:t>
      </w:r>
      <w:r w:rsidR="00973C37" w:rsidRPr="00DC6D09">
        <w:rPr>
          <w:sz w:val="24"/>
          <w:szCs w:val="24"/>
        </w:rPr>
        <w:t xml:space="preserve">in one direction, </w:t>
      </w:r>
      <w:r w:rsidRPr="00DC6D09">
        <w:rPr>
          <w:sz w:val="24"/>
          <w:szCs w:val="24"/>
        </w:rPr>
        <w:t xml:space="preserve">but </w:t>
      </w:r>
      <w:r w:rsidR="00973C37" w:rsidRPr="00DC6D09">
        <w:rPr>
          <w:sz w:val="24"/>
          <w:szCs w:val="24"/>
        </w:rPr>
        <w:t>that you have been moving in another direction</w:t>
      </w:r>
      <w:r w:rsidRPr="00DC6D09">
        <w:rPr>
          <w:sz w:val="24"/>
          <w:szCs w:val="24"/>
        </w:rPr>
        <w:t xml:space="preserve"> -</w:t>
      </w:r>
      <w:r w:rsidR="00973C37" w:rsidRPr="00DC6D09">
        <w:rPr>
          <w:sz w:val="24"/>
          <w:szCs w:val="24"/>
        </w:rPr>
        <w:t xml:space="preserve"> and changing course as a result of that</w:t>
      </w:r>
      <w:r w:rsidR="00C166E1" w:rsidRPr="00DC6D09">
        <w:rPr>
          <w:sz w:val="24"/>
          <w:szCs w:val="24"/>
        </w:rPr>
        <w:t xml:space="preserve"> realisation</w:t>
      </w:r>
      <w:r w:rsidR="00973C37" w:rsidRPr="00DC6D09">
        <w:rPr>
          <w:sz w:val="24"/>
          <w:szCs w:val="24"/>
        </w:rPr>
        <w:t>.</w:t>
      </w:r>
    </w:p>
    <w:p w14:paraId="6481AB06" w14:textId="774304F9" w:rsidR="00973C37" w:rsidRPr="00DC6D09" w:rsidRDefault="006C3B60" w:rsidP="00CE52A1">
      <w:pPr>
        <w:spacing w:line="360" w:lineRule="auto"/>
        <w:rPr>
          <w:sz w:val="24"/>
          <w:szCs w:val="24"/>
        </w:rPr>
      </w:pPr>
      <w:r w:rsidRPr="00DC6D09">
        <w:rPr>
          <w:sz w:val="24"/>
          <w:szCs w:val="24"/>
        </w:rPr>
        <w:t xml:space="preserve">Once </w:t>
      </w:r>
      <w:r w:rsidR="00973C37" w:rsidRPr="00DC6D09">
        <w:rPr>
          <w:sz w:val="24"/>
          <w:szCs w:val="24"/>
        </w:rPr>
        <w:t>we look at it like that</w:t>
      </w:r>
      <w:r w:rsidRPr="00DC6D09">
        <w:rPr>
          <w:sz w:val="24"/>
          <w:szCs w:val="24"/>
        </w:rPr>
        <w:t xml:space="preserve">, </w:t>
      </w:r>
      <w:r w:rsidR="00973C37" w:rsidRPr="00DC6D09">
        <w:rPr>
          <w:sz w:val="24"/>
          <w:szCs w:val="24"/>
        </w:rPr>
        <w:t xml:space="preserve">however, we find that </w:t>
      </w:r>
      <w:r w:rsidRPr="00DC6D09">
        <w:rPr>
          <w:sz w:val="24"/>
          <w:szCs w:val="24"/>
        </w:rPr>
        <w:t>repentance get</w:t>
      </w:r>
      <w:r w:rsidR="00973C37" w:rsidRPr="00DC6D09">
        <w:rPr>
          <w:sz w:val="24"/>
          <w:szCs w:val="24"/>
        </w:rPr>
        <w:t>s</w:t>
      </w:r>
      <w:r w:rsidRPr="00DC6D09">
        <w:rPr>
          <w:sz w:val="24"/>
          <w:szCs w:val="24"/>
        </w:rPr>
        <w:t xml:space="preserve"> </w:t>
      </w:r>
      <w:proofErr w:type="gramStart"/>
      <w:r w:rsidRPr="00DC6D09">
        <w:rPr>
          <w:sz w:val="24"/>
          <w:szCs w:val="24"/>
        </w:rPr>
        <w:t>pretty daunting</w:t>
      </w:r>
      <w:proofErr w:type="gramEnd"/>
      <w:r w:rsidRPr="00DC6D09">
        <w:rPr>
          <w:sz w:val="24"/>
          <w:szCs w:val="24"/>
        </w:rPr>
        <w:t xml:space="preserve"> pretty quickly.</w:t>
      </w:r>
      <w:r w:rsidR="00973C37" w:rsidRPr="00DC6D09">
        <w:rPr>
          <w:sz w:val="24"/>
          <w:szCs w:val="24"/>
        </w:rPr>
        <w:t xml:space="preserve"> </w:t>
      </w:r>
      <w:r w:rsidRPr="00DC6D09">
        <w:rPr>
          <w:sz w:val="24"/>
          <w:szCs w:val="24"/>
        </w:rPr>
        <w:t xml:space="preserve"> </w:t>
      </w:r>
      <w:r w:rsidR="00973C37" w:rsidRPr="00DC6D09">
        <w:rPr>
          <w:sz w:val="24"/>
          <w:szCs w:val="24"/>
        </w:rPr>
        <w:t>T</w:t>
      </w:r>
      <w:r w:rsidRPr="00DC6D09">
        <w:rPr>
          <w:sz w:val="24"/>
          <w:szCs w:val="24"/>
        </w:rPr>
        <w:t xml:space="preserve">here are so many things I could repent of, we as a community and nation could repent of, even we as a species could and should repent of. </w:t>
      </w:r>
      <w:r w:rsidR="00973C37" w:rsidRPr="00DC6D09">
        <w:rPr>
          <w:sz w:val="24"/>
          <w:szCs w:val="24"/>
        </w:rPr>
        <w:t xml:space="preserve"> </w:t>
      </w:r>
      <w:r w:rsidRPr="00DC6D09">
        <w:rPr>
          <w:sz w:val="24"/>
          <w:szCs w:val="24"/>
        </w:rPr>
        <w:t>Pollution and climate change.</w:t>
      </w:r>
      <w:r w:rsidR="00973C37" w:rsidRPr="00DC6D09">
        <w:rPr>
          <w:sz w:val="24"/>
          <w:szCs w:val="24"/>
        </w:rPr>
        <w:t xml:space="preserve"> </w:t>
      </w:r>
      <w:r w:rsidRPr="00DC6D09">
        <w:rPr>
          <w:sz w:val="24"/>
          <w:szCs w:val="24"/>
        </w:rPr>
        <w:t xml:space="preserve"> Poverty and food scarcity.</w:t>
      </w:r>
      <w:r w:rsidR="00973C37" w:rsidRPr="00DC6D09">
        <w:rPr>
          <w:sz w:val="24"/>
          <w:szCs w:val="24"/>
        </w:rPr>
        <w:t xml:space="preserve"> </w:t>
      </w:r>
      <w:r w:rsidRPr="00DC6D09">
        <w:rPr>
          <w:sz w:val="24"/>
          <w:szCs w:val="24"/>
        </w:rPr>
        <w:t xml:space="preserve"> Racial</w:t>
      </w:r>
      <w:r w:rsidR="00973C37" w:rsidRPr="00DC6D09">
        <w:rPr>
          <w:sz w:val="24"/>
          <w:szCs w:val="24"/>
        </w:rPr>
        <w:t xml:space="preserve">, gender and orientation </w:t>
      </w:r>
      <w:r w:rsidRPr="00DC6D09">
        <w:rPr>
          <w:sz w:val="24"/>
          <w:szCs w:val="24"/>
        </w:rPr>
        <w:t xml:space="preserve">injustice. </w:t>
      </w:r>
      <w:r w:rsidR="00973C37" w:rsidRPr="00DC6D09">
        <w:rPr>
          <w:sz w:val="24"/>
          <w:szCs w:val="24"/>
        </w:rPr>
        <w:t xml:space="preserve"> </w:t>
      </w:r>
      <w:r w:rsidRPr="00DC6D09">
        <w:rPr>
          <w:sz w:val="24"/>
          <w:szCs w:val="24"/>
        </w:rPr>
        <w:t xml:space="preserve">The lack of clean water. </w:t>
      </w:r>
      <w:r w:rsidR="004C77A0" w:rsidRPr="00DC6D09">
        <w:rPr>
          <w:sz w:val="24"/>
          <w:szCs w:val="24"/>
        </w:rPr>
        <w:t xml:space="preserve"> </w:t>
      </w:r>
      <w:r w:rsidRPr="00DC6D09">
        <w:rPr>
          <w:sz w:val="24"/>
          <w:szCs w:val="24"/>
        </w:rPr>
        <w:t xml:space="preserve">Overflowing prisons. The divorce </w:t>
      </w:r>
      <w:proofErr w:type="gramStart"/>
      <w:r w:rsidRPr="00DC6D09">
        <w:rPr>
          <w:sz w:val="24"/>
          <w:szCs w:val="24"/>
        </w:rPr>
        <w:t>rate</w:t>
      </w:r>
      <w:proofErr w:type="gramEnd"/>
      <w:r w:rsidRPr="00DC6D09">
        <w:rPr>
          <w:sz w:val="24"/>
          <w:szCs w:val="24"/>
        </w:rPr>
        <w:t xml:space="preserve">. </w:t>
      </w:r>
      <w:r w:rsidR="004C77A0" w:rsidRPr="00DC6D09">
        <w:rPr>
          <w:sz w:val="24"/>
          <w:szCs w:val="24"/>
        </w:rPr>
        <w:t xml:space="preserve"> </w:t>
      </w:r>
      <w:r w:rsidRPr="00DC6D09">
        <w:rPr>
          <w:sz w:val="24"/>
          <w:szCs w:val="24"/>
        </w:rPr>
        <w:t xml:space="preserve">The number of children living below the poverty level. </w:t>
      </w:r>
      <w:r w:rsidR="004C77A0" w:rsidRPr="00DC6D09">
        <w:rPr>
          <w:sz w:val="24"/>
          <w:szCs w:val="24"/>
        </w:rPr>
        <w:t xml:space="preserve"> </w:t>
      </w:r>
      <w:r w:rsidRPr="00DC6D09">
        <w:rPr>
          <w:sz w:val="24"/>
          <w:szCs w:val="24"/>
        </w:rPr>
        <w:t>Crime and violence</w:t>
      </w:r>
      <w:r w:rsidR="00973C37" w:rsidRPr="00DC6D09">
        <w:rPr>
          <w:sz w:val="24"/>
          <w:szCs w:val="24"/>
        </w:rPr>
        <w:t>, both physical and verbal</w:t>
      </w:r>
      <w:r w:rsidRPr="00DC6D09">
        <w:rPr>
          <w:sz w:val="24"/>
          <w:szCs w:val="24"/>
        </w:rPr>
        <w:t xml:space="preserve">. </w:t>
      </w:r>
      <w:r w:rsidR="00973C37" w:rsidRPr="00DC6D09">
        <w:rPr>
          <w:sz w:val="24"/>
          <w:szCs w:val="24"/>
        </w:rPr>
        <w:t xml:space="preserve"> </w:t>
      </w:r>
      <w:r w:rsidRPr="00DC6D09">
        <w:rPr>
          <w:sz w:val="24"/>
          <w:szCs w:val="24"/>
        </w:rPr>
        <w:t xml:space="preserve">And the list goes on. </w:t>
      </w:r>
      <w:r w:rsidR="00973C37" w:rsidRPr="00DC6D09">
        <w:rPr>
          <w:sz w:val="24"/>
          <w:szCs w:val="24"/>
        </w:rPr>
        <w:t xml:space="preserve"> And the list is so depressing that it becomes tempting just to give up on the whole thing and to batten down the hatches of our own little bubbles with our comfortable and same-y friends and </w:t>
      </w:r>
      <w:proofErr w:type="gramStart"/>
      <w:r w:rsidR="00973C37" w:rsidRPr="00DC6D09">
        <w:rPr>
          <w:sz w:val="24"/>
          <w:szCs w:val="24"/>
        </w:rPr>
        <w:t>opinions</w:t>
      </w:r>
      <w:r w:rsidR="004C77A0" w:rsidRPr="00DC6D09">
        <w:rPr>
          <w:sz w:val="24"/>
          <w:szCs w:val="24"/>
        </w:rPr>
        <w:t>,</w:t>
      </w:r>
      <w:r w:rsidR="00973C37" w:rsidRPr="00DC6D09">
        <w:rPr>
          <w:sz w:val="24"/>
          <w:szCs w:val="24"/>
        </w:rPr>
        <w:t xml:space="preserve"> and</w:t>
      </w:r>
      <w:proofErr w:type="gramEnd"/>
      <w:r w:rsidR="00973C37" w:rsidRPr="00DC6D09">
        <w:rPr>
          <w:sz w:val="24"/>
          <w:szCs w:val="24"/>
        </w:rPr>
        <w:t xml:space="preserve"> watch another box set.</w:t>
      </w:r>
    </w:p>
    <w:p w14:paraId="361B97A6" w14:textId="40B9B34F" w:rsidR="00973C37" w:rsidRPr="00DC6D09" w:rsidRDefault="006C3B60" w:rsidP="00CE52A1">
      <w:pPr>
        <w:spacing w:line="360" w:lineRule="auto"/>
        <w:rPr>
          <w:sz w:val="24"/>
          <w:szCs w:val="24"/>
        </w:rPr>
      </w:pPr>
      <w:r w:rsidRPr="00DC6D09">
        <w:rPr>
          <w:sz w:val="24"/>
          <w:szCs w:val="24"/>
        </w:rPr>
        <w:t xml:space="preserve">So </w:t>
      </w:r>
      <w:r w:rsidR="00973C37" w:rsidRPr="00DC6D09">
        <w:rPr>
          <w:sz w:val="24"/>
          <w:szCs w:val="24"/>
        </w:rPr>
        <w:t>if some sort of general repentance is too m</w:t>
      </w:r>
      <w:r w:rsidR="00F74867" w:rsidRPr="00DC6D09">
        <w:rPr>
          <w:sz w:val="24"/>
          <w:szCs w:val="24"/>
        </w:rPr>
        <w:t>u</w:t>
      </w:r>
      <w:r w:rsidR="00973C37" w:rsidRPr="00DC6D09">
        <w:rPr>
          <w:sz w:val="24"/>
          <w:szCs w:val="24"/>
        </w:rPr>
        <w:t xml:space="preserve">ch to handle, maybe this Advent we can do just three things that echo John the Baptist’s call this morning – a call </w:t>
      </w:r>
      <w:r w:rsidR="00F74867" w:rsidRPr="00DC6D09">
        <w:rPr>
          <w:sz w:val="24"/>
          <w:szCs w:val="24"/>
        </w:rPr>
        <w:t xml:space="preserve">ratified, we note, </w:t>
      </w:r>
      <w:r w:rsidR="009D65AC" w:rsidRPr="00DC6D09">
        <w:rPr>
          <w:sz w:val="24"/>
          <w:szCs w:val="24"/>
        </w:rPr>
        <w:t>i</w:t>
      </w:r>
      <w:r w:rsidR="00F74867" w:rsidRPr="00DC6D09">
        <w:rPr>
          <w:sz w:val="24"/>
          <w:szCs w:val="24"/>
        </w:rPr>
        <w:t>n both the Old Testament reading from Isaiah (with righteousness he shall judge the poor and decide with equity for the meek of the earth) and the New Testament reading from Romans (may the God of endurance and encouragement grant you to live in such harmony with one another…).</w:t>
      </w:r>
    </w:p>
    <w:p w14:paraId="6056438B" w14:textId="7CACE7ED" w:rsidR="00F74867" w:rsidRPr="00DC6D09" w:rsidRDefault="00F74867" w:rsidP="00CE52A1">
      <w:pPr>
        <w:spacing w:line="360" w:lineRule="auto"/>
        <w:rPr>
          <w:sz w:val="24"/>
          <w:szCs w:val="24"/>
        </w:rPr>
      </w:pPr>
      <w:r w:rsidRPr="00DC6D09">
        <w:rPr>
          <w:sz w:val="24"/>
          <w:szCs w:val="24"/>
        </w:rPr>
        <w:t>So, yes, three things:</w:t>
      </w:r>
    </w:p>
    <w:p w14:paraId="14B85BEB" w14:textId="528FB1B0" w:rsidR="00973C37" w:rsidRPr="00DC6D09" w:rsidRDefault="00F74867" w:rsidP="00CE52A1">
      <w:pPr>
        <w:pStyle w:val="ListParagraph"/>
        <w:numPr>
          <w:ilvl w:val="0"/>
          <w:numId w:val="2"/>
        </w:numPr>
        <w:spacing w:line="360" w:lineRule="auto"/>
        <w:rPr>
          <w:sz w:val="24"/>
          <w:szCs w:val="24"/>
        </w:rPr>
      </w:pPr>
      <w:r w:rsidRPr="00DC6D09">
        <w:rPr>
          <w:sz w:val="24"/>
          <w:szCs w:val="24"/>
        </w:rPr>
        <w:t xml:space="preserve"> (One) Daydream about what God’s vision for you might be.  Who is God calling you to be?  As an individual/as a family member/as a work colleague/as a member of this church community.  </w:t>
      </w:r>
      <w:r w:rsidR="009D65AC" w:rsidRPr="00DC6D09">
        <w:rPr>
          <w:sz w:val="24"/>
          <w:szCs w:val="24"/>
        </w:rPr>
        <w:t>I say daydream because t</w:t>
      </w:r>
      <w:r w:rsidRPr="00DC6D09">
        <w:rPr>
          <w:sz w:val="24"/>
          <w:szCs w:val="24"/>
        </w:rPr>
        <w:t>he bit in that Isaiah reading talks about a world where there is no predator and no prey – it is not a goal to be achieved; it is a dream, a direction to set a course on.</w:t>
      </w:r>
    </w:p>
    <w:p w14:paraId="46AC4F78" w14:textId="77777777" w:rsidR="00F74867" w:rsidRPr="00DC6D09" w:rsidRDefault="00F74867" w:rsidP="00CE52A1">
      <w:pPr>
        <w:spacing w:line="360" w:lineRule="auto"/>
        <w:rPr>
          <w:sz w:val="24"/>
          <w:szCs w:val="24"/>
        </w:rPr>
      </w:pPr>
    </w:p>
    <w:p w14:paraId="76CFC922" w14:textId="2A01C977" w:rsidR="00F74867" w:rsidRPr="00DC6D09" w:rsidRDefault="00F74867" w:rsidP="00CE52A1">
      <w:pPr>
        <w:pStyle w:val="ListParagraph"/>
        <w:numPr>
          <w:ilvl w:val="0"/>
          <w:numId w:val="2"/>
        </w:numPr>
        <w:spacing w:line="360" w:lineRule="auto"/>
        <w:rPr>
          <w:sz w:val="24"/>
          <w:szCs w:val="24"/>
        </w:rPr>
      </w:pPr>
      <w:r w:rsidRPr="00DC6D09">
        <w:rPr>
          <w:sz w:val="24"/>
          <w:szCs w:val="24"/>
        </w:rPr>
        <w:t>(</w:t>
      </w:r>
      <w:proofErr w:type="gramStart"/>
      <w:r w:rsidRPr="00DC6D09">
        <w:rPr>
          <w:sz w:val="24"/>
          <w:szCs w:val="24"/>
        </w:rPr>
        <w:t>Two)  Choose</w:t>
      </w:r>
      <w:proofErr w:type="gramEnd"/>
      <w:r w:rsidRPr="00DC6D09">
        <w:rPr>
          <w:sz w:val="24"/>
          <w:szCs w:val="24"/>
        </w:rPr>
        <w:t xml:space="preserve"> one element </w:t>
      </w:r>
      <w:r w:rsidR="00017B68" w:rsidRPr="00DC6D09">
        <w:rPr>
          <w:sz w:val="24"/>
          <w:szCs w:val="24"/>
        </w:rPr>
        <w:t>of</w:t>
      </w:r>
      <w:r w:rsidRPr="00DC6D09">
        <w:rPr>
          <w:sz w:val="24"/>
          <w:szCs w:val="24"/>
        </w:rPr>
        <w:t xml:space="preserve"> your life that calls you to repent and do differently.  An unhealthy relationship with someone/ a different use of time/ a practice that would make a difference to you or to someone else.</w:t>
      </w:r>
    </w:p>
    <w:p w14:paraId="7A790E5D" w14:textId="77777777" w:rsidR="00F74867" w:rsidRPr="00DC6D09" w:rsidRDefault="00F74867" w:rsidP="00CE52A1">
      <w:pPr>
        <w:spacing w:line="360" w:lineRule="auto"/>
        <w:rPr>
          <w:sz w:val="24"/>
          <w:szCs w:val="24"/>
        </w:rPr>
      </w:pPr>
    </w:p>
    <w:p w14:paraId="395D23EC" w14:textId="707D4622" w:rsidR="0038050A" w:rsidRPr="00DC6D09" w:rsidRDefault="00F74867" w:rsidP="00CE52A1">
      <w:pPr>
        <w:pStyle w:val="ListParagraph"/>
        <w:numPr>
          <w:ilvl w:val="0"/>
          <w:numId w:val="2"/>
        </w:numPr>
        <w:spacing w:line="360" w:lineRule="auto"/>
        <w:rPr>
          <w:sz w:val="24"/>
          <w:szCs w:val="24"/>
        </w:rPr>
      </w:pPr>
      <w:r w:rsidRPr="00DC6D09">
        <w:rPr>
          <w:sz w:val="24"/>
          <w:szCs w:val="24"/>
        </w:rPr>
        <w:lastRenderedPageBreak/>
        <w:t>(</w:t>
      </w:r>
      <w:proofErr w:type="gramStart"/>
      <w:r w:rsidRPr="00DC6D09">
        <w:rPr>
          <w:sz w:val="24"/>
          <w:szCs w:val="24"/>
        </w:rPr>
        <w:t>Three)</w:t>
      </w:r>
      <w:r w:rsidR="00017B68" w:rsidRPr="00DC6D09">
        <w:rPr>
          <w:sz w:val="24"/>
          <w:szCs w:val="24"/>
        </w:rPr>
        <w:t xml:space="preserve"> </w:t>
      </w:r>
      <w:r w:rsidRPr="00DC6D09">
        <w:rPr>
          <w:sz w:val="24"/>
          <w:szCs w:val="24"/>
        </w:rPr>
        <w:t xml:space="preserve"> </w:t>
      </w:r>
      <w:r w:rsidR="00017B68" w:rsidRPr="00DC6D09">
        <w:rPr>
          <w:sz w:val="24"/>
          <w:szCs w:val="24"/>
        </w:rPr>
        <w:t>I</w:t>
      </w:r>
      <w:r w:rsidRPr="00DC6D09">
        <w:rPr>
          <w:sz w:val="24"/>
          <w:szCs w:val="24"/>
        </w:rPr>
        <w:t>dentify</w:t>
      </w:r>
      <w:proofErr w:type="gramEnd"/>
      <w:r w:rsidRPr="00DC6D09">
        <w:rPr>
          <w:sz w:val="24"/>
          <w:szCs w:val="24"/>
        </w:rPr>
        <w:t xml:space="preserve"> one </w:t>
      </w:r>
      <w:r w:rsidR="0038050A" w:rsidRPr="00DC6D09">
        <w:rPr>
          <w:sz w:val="24"/>
          <w:szCs w:val="24"/>
        </w:rPr>
        <w:t>element</w:t>
      </w:r>
      <w:r w:rsidRPr="00DC6D09">
        <w:rPr>
          <w:sz w:val="24"/>
          <w:szCs w:val="24"/>
        </w:rPr>
        <w:t xml:space="preserve"> of our communal life, our life as a church, that also needs repentance</w:t>
      </w:r>
      <w:r w:rsidR="0038050A" w:rsidRPr="00DC6D09">
        <w:rPr>
          <w:sz w:val="24"/>
          <w:szCs w:val="24"/>
        </w:rPr>
        <w:t xml:space="preserve">.  What can we </w:t>
      </w:r>
      <w:r w:rsidR="00017B68" w:rsidRPr="00DC6D09">
        <w:rPr>
          <w:sz w:val="24"/>
          <w:szCs w:val="24"/>
        </w:rPr>
        <w:t>repent of</w:t>
      </w:r>
      <w:r w:rsidR="0038050A" w:rsidRPr="00DC6D09">
        <w:rPr>
          <w:sz w:val="24"/>
          <w:szCs w:val="24"/>
        </w:rPr>
        <w:t xml:space="preserve"> collectively as the body of Christ in this place that would cause us to do </w:t>
      </w:r>
      <w:r w:rsidR="00017B68" w:rsidRPr="00DC6D09">
        <w:rPr>
          <w:sz w:val="24"/>
          <w:szCs w:val="24"/>
        </w:rPr>
        <w:t xml:space="preserve">something </w:t>
      </w:r>
      <w:r w:rsidR="0038050A" w:rsidRPr="00DC6D09">
        <w:rPr>
          <w:sz w:val="24"/>
          <w:szCs w:val="24"/>
        </w:rPr>
        <w:t xml:space="preserve">differently in a way that would benefit either others or </w:t>
      </w:r>
      <w:proofErr w:type="gramStart"/>
      <w:r w:rsidR="0038050A" w:rsidRPr="00DC6D09">
        <w:rPr>
          <w:sz w:val="24"/>
          <w:szCs w:val="24"/>
        </w:rPr>
        <w:t>ourselves.</w:t>
      </w:r>
      <w:proofErr w:type="gramEnd"/>
    </w:p>
    <w:p w14:paraId="225EEF53" w14:textId="3D569F2B" w:rsidR="0038050A" w:rsidRPr="00DC6D09" w:rsidRDefault="0038050A" w:rsidP="00CE52A1">
      <w:pPr>
        <w:spacing w:line="360" w:lineRule="auto"/>
        <w:rPr>
          <w:sz w:val="24"/>
          <w:szCs w:val="24"/>
        </w:rPr>
      </w:pPr>
      <w:r w:rsidRPr="00DC6D09">
        <w:rPr>
          <w:sz w:val="24"/>
          <w:szCs w:val="24"/>
        </w:rPr>
        <w:t xml:space="preserve">Over time, </w:t>
      </w:r>
      <w:r w:rsidR="006C3B60" w:rsidRPr="00DC6D09">
        <w:rPr>
          <w:sz w:val="24"/>
          <w:szCs w:val="24"/>
        </w:rPr>
        <w:t>Advent</w:t>
      </w:r>
      <w:r w:rsidRPr="00DC6D09">
        <w:rPr>
          <w:sz w:val="24"/>
          <w:szCs w:val="24"/>
        </w:rPr>
        <w:t xml:space="preserve"> </w:t>
      </w:r>
      <w:r w:rsidR="006C3B60" w:rsidRPr="00DC6D09">
        <w:rPr>
          <w:sz w:val="24"/>
          <w:szCs w:val="24"/>
        </w:rPr>
        <w:t xml:space="preserve">has shrunk, I think, in our </w:t>
      </w:r>
      <w:r w:rsidRPr="00DC6D09">
        <w:rPr>
          <w:sz w:val="24"/>
          <w:szCs w:val="24"/>
        </w:rPr>
        <w:t>minds</w:t>
      </w:r>
      <w:r w:rsidR="006C3B60" w:rsidRPr="00DC6D09">
        <w:rPr>
          <w:sz w:val="24"/>
          <w:szCs w:val="24"/>
        </w:rPr>
        <w:t xml:space="preserve">. </w:t>
      </w:r>
      <w:r w:rsidRPr="00DC6D09">
        <w:rPr>
          <w:sz w:val="24"/>
          <w:szCs w:val="24"/>
        </w:rPr>
        <w:t xml:space="preserve"> I have preached the whole </w:t>
      </w:r>
      <w:r w:rsidR="00CF5FE8" w:rsidRPr="00DC6D09">
        <w:rPr>
          <w:sz w:val="24"/>
          <w:szCs w:val="24"/>
        </w:rPr>
        <w:t>‘</w:t>
      </w:r>
      <w:r w:rsidRPr="00DC6D09">
        <w:rPr>
          <w:sz w:val="24"/>
          <w:szCs w:val="24"/>
        </w:rPr>
        <w:t>preparing for Christmas</w:t>
      </w:r>
      <w:r w:rsidR="00CF5FE8" w:rsidRPr="00DC6D09">
        <w:rPr>
          <w:sz w:val="24"/>
          <w:szCs w:val="24"/>
        </w:rPr>
        <w:t>’</w:t>
      </w:r>
      <w:r w:rsidRPr="00DC6D09">
        <w:rPr>
          <w:sz w:val="24"/>
          <w:szCs w:val="24"/>
        </w:rPr>
        <w:t xml:space="preserve"> thing to death: </w:t>
      </w:r>
      <w:r w:rsidR="006C3B60" w:rsidRPr="00DC6D09">
        <w:rPr>
          <w:i/>
          <w:iCs/>
          <w:sz w:val="24"/>
          <w:szCs w:val="24"/>
        </w:rPr>
        <w:t>Slow down, stop buying presents, make time for church, don’t get caught up</w:t>
      </w:r>
      <w:r w:rsidRPr="00DC6D09">
        <w:rPr>
          <w:i/>
          <w:iCs/>
          <w:sz w:val="24"/>
          <w:szCs w:val="24"/>
        </w:rPr>
        <w:t xml:space="preserve"> </w:t>
      </w:r>
      <w:r w:rsidR="006C3B60" w:rsidRPr="00DC6D09">
        <w:rPr>
          <w:i/>
          <w:iCs/>
          <w:sz w:val="24"/>
          <w:szCs w:val="24"/>
        </w:rPr>
        <w:t>in</w:t>
      </w:r>
      <w:r w:rsidRPr="00DC6D09">
        <w:rPr>
          <w:i/>
          <w:iCs/>
          <w:sz w:val="24"/>
          <w:szCs w:val="24"/>
        </w:rPr>
        <w:t xml:space="preserve"> all</w:t>
      </w:r>
      <w:r w:rsidR="006C3B60" w:rsidRPr="00DC6D09">
        <w:rPr>
          <w:i/>
          <w:iCs/>
          <w:sz w:val="24"/>
          <w:szCs w:val="24"/>
        </w:rPr>
        <w:t xml:space="preserve"> the </w:t>
      </w:r>
      <w:r w:rsidRPr="00DC6D09">
        <w:rPr>
          <w:i/>
          <w:iCs/>
          <w:sz w:val="24"/>
          <w:szCs w:val="24"/>
        </w:rPr>
        <w:t>seasonal</w:t>
      </w:r>
      <w:r w:rsidR="006C3B60" w:rsidRPr="00DC6D09">
        <w:rPr>
          <w:i/>
          <w:iCs/>
          <w:sz w:val="24"/>
          <w:szCs w:val="24"/>
        </w:rPr>
        <w:t xml:space="preserve"> </w:t>
      </w:r>
      <w:r w:rsidR="00CF5FE8" w:rsidRPr="00DC6D09">
        <w:rPr>
          <w:i/>
          <w:iCs/>
          <w:sz w:val="24"/>
          <w:szCs w:val="24"/>
        </w:rPr>
        <w:t xml:space="preserve">bling and </w:t>
      </w:r>
      <w:r w:rsidRPr="00DC6D09">
        <w:rPr>
          <w:i/>
          <w:iCs/>
          <w:sz w:val="24"/>
          <w:szCs w:val="24"/>
        </w:rPr>
        <w:t>show</w:t>
      </w:r>
      <w:r w:rsidR="006C3B60" w:rsidRPr="00DC6D09">
        <w:rPr>
          <w:sz w:val="24"/>
          <w:szCs w:val="24"/>
        </w:rPr>
        <w:t xml:space="preserve">. </w:t>
      </w:r>
      <w:r w:rsidRPr="00DC6D09">
        <w:rPr>
          <w:sz w:val="24"/>
          <w:szCs w:val="24"/>
        </w:rPr>
        <w:t xml:space="preserve">  Yes, those things </w:t>
      </w:r>
      <w:r w:rsidRPr="00DC6D09">
        <w:rPr>
          <w:sz w:val="24"/>
          <w:szCs w:val="24"/>
          <w:u w:val="single"/>
        </w:rPr>
        <w:t>do</w:t>
      </w:r>
      <w:r w:rsidRPr="00DC6D09">
        <w:rPr>
          <w:sz w:val="24"/>
          <w:szCs w:val="24"/>
        </w:rPr>
        <w:t xml:space="preserve"> have</w:t>
      </w:r>
      <w:r w:rsidR="006C3B60" w:rsidRPr="00DC6D09">
        <w:rPr>
          <w:sz w:val="24"/>
          <w:szCs w:val="24"/>
        </w:rPr>
        <w:t xml:space="preserve"> something to do with Advent, but I don’t think t</w:t>
      </w:r>
      <w:r w:rsidRPr="00DC6D09">
        <w:rPr>
          <w:sz w:val="24"/>
          <w:szCs w:val="24"/>
        </w:rPr>
        <w:t xml:space="preserve">hey adequately cover all that </w:t>
      </w:r>
      <w:r w:rsidR="006C3B60" w:rsidRPr="00DC6D09">
        <w:rPr>
          <w:sz w:val="24"/>
          <w:szCs w:val="24"/>
        </w:rPr>
        <w:t xml:space="preserve">Advent is about. </w:t>
      </w:r>
    </w:p>
    <w:p w14:paraId="59BB9C3A" w14:textId="5CB1623D" w:rsidR="0038050A" w:rsidRPr="00DC6D09" w:rsidRDefault="0038050A" w:rsidP="00CE52A1">
      <w:pPr>
        <w:spacing w:line="360" w:lineRule="auto"/>
        <w:rPr>
          <w:sz w:val="24"/>
          <w:szCs w:val="24"/>
        </w:rPr>
      </w:pPr>
      <w:r w:rsidRPr="00DC6D09">
        <w:rPr>
          <w:sz w:val="24"/>
          <w:szCs w:val="24"/>
        </w:rPr>
        <w:t>The</w:t>
      </w:r>
      <w:r w:rsidR="006C3B60" w:rsidRPr="00DC6D09">
        <w:rPr>
          <w:sz w:val="24"/>
          <w:szCs w:val="24"/>
        </w:rPr>
        <w:t xml:space="preserve"> point of Advent is to make room for Christ’s arrival</w:t>
      </w:r>
      <w:r w:rsidRPr="00DC6D09">
        <w:rPr>
          <w:sz w:val="24"/>
          <w:szCs w:val="24"/>
        </w:rPr>
        <w:t>;</w:t>
      </w:r>
      <w:r w:rsidR="006C3B60" w:rsidRPr="00DC6D09">
        <w:rPr>
          <w:sz w:val="24"/>
          <w:szCs w:val="24"/>
        </w:rPr>
        <w:t xml:space="preserve"> to be surprised </w:t>
      </w:r>
      <w:r w:rsidRPr="00DC6D09">
        <w:rPr>
          <w:sz w:val="24"/>
          <w:szCs w:val="24"/>
        </w:rPr>
        <w:t xml:space="preserve">all over </w:t>
      </w:r>
      <w:r w:rsidR="006C3B60" w:rsidRPr="00DC6D09">
        <w:rPr>
          <w:sz w:val="24"/>
          <w:szCs w:val="24"/>
        </w:rPr>
        <w:t xml:space="preserve">again that God was </w:t>
      </w:r>
      <w:r w:rsidRPr="00DC6D09">
        <w:rPr>
          <w:sz w:val="24"/>
          <w:szCs w:val="24"/>
        </w:rPr>
        <w:t xml:space="preserve">ready and </w:t>
      </w:r>
      <w:r w:rsidR="006C3B60" w:rsidRPr="00DC6D09">
        <w:rPr>
          <w:sz w:val="24"/>
          <w:szCs w:val="24"/>
        </w:rPr>
        <w:t xml:space="preserve">willing to </w:t>
      </w:r>
      <w:r w:rsidRPr="00DC6D09">
        <w:rPr>
          <w:sz w:val="24"/>
          <w:szCs w:val="24"/>
        </w:rPr>
        <w:t>come</w:t>
      </w:r>
      <w:r w:rsidR="006C3B60" w:rsidRPr="00DC6D09">
        <w:rPr>
          <w:sz w:val="24"/>
          <w:szCs w:val="24"/>
        </w:rPr>
        <w:t xml:space="preserve"> into our lives and history and </w:t>
      </w:r>
      <w:r w:rsidRPr="00DC6D09">
        <w:rPr>
          <w:sz w:val="24"/>
          <w:szCs w:val="24"/>
        </w:rPr>
        <w:t xml:space="preserve">to </w:t>
      </w:r>
      <w:r w:rsidR="006C3B60" w:rsidRPr="00DC6D09">
        <w:rPr>
          <w:sz w:val="24"/>
          <w:szCs w:val="24"/>
        </w:rPr>
        <w:t xml:space="preserve">take on our </w:t>
      </w:r>
      <w:r w:rsidRPr="00DC6D09">
        <w:rPr>
          <w:sz w:val="24"/>
          <w:szCs w:val="24"/>
        </w:rPr>
        <w:t xml:space="preserve">human </w:t>
      </w:r>
      <w:r w:rsidR="006C3B60" w:rsidRPr="00DC6D09">
        <w:rPr>
          <w:sz w:val="24"/>
          <w:szCs w:val="24"/>
        </w:rPr>
        <w:t>vulnerability in order to give us</w:t>
      </w:r>
      <w:r w:rsidRPr="00DC6D09">
        <w:rPr>
          <w:sz w:val="24"/>
          <w:szCs w:val="24"/>
        </w:rPr>
        <w:t xml:space="preserve"> </w:t>
      </w:r>
      <w:r w:rsidR="006C3B60" w:rsidRPr="00DC6D09">
        <w:rPr>
          <w:sz w:val="24"/>
          <w:szCs w:val="24"/>
        </w:rPr>
        <w:t>hope</w:t>
      </w:r>
      <w:r w:rsidRPr="00DC6D09">
        <w:rPr>
          <w:sz w:val="24"/>
          <w:szCs w:val="24"/>
        </w:rPr>
        <w:t xml:space="preserve"> in the eternal future</w:t>
      </w:r>
      <w:r w:rsidR="006C3B60" w:rsidRPr="00DC6D09">
        <w:rPr>
          <w:sz w:val="24"/>
          <w:szCs w:val="24"/>
        </w:rPr>
        <w:t xml:space="preserve">. </w:t>
      </w:r>
      <w:r w:rsidRPr="00DC6D09">
        <w:rPr>
          <w:sz w:val="24"/>
          <w:szCs w:val="24"/>
        </w:rPr>
        <w:t xml:space="preserve"> </w:t>
      </w:r>
      <w:r w:rsidR="006C3B60" w:rsidRPr="00DC6D09">
        <w:rPr>
          <w:sz w:val="24"/>
          <w:szCs w:val="24"/>
        </w:rPr>
        <w:t>God isn’t supposed to do that</w:t>
      </w:r>
      <w:r w:rsidR="00A4410B" w:rsidRPr="00DC6D09">
        <w:rPr>
          <w:sz w:val="24"/>
          <w:szCs w:val="24"/>
        </w:rPr>
        <w:t>, is God?</w:t>
      </w:r>
      <w:r w:rsidR="006C3B60" w:rsidRPr="00DC6D09">
        <w:rPr>
          <w:sz w:val="24"/>
          <w:szCs w:val="24"/>
        </w:rPr>
        <w:t xml:space="preserve"> </w:t>
      </w:r>
      <w:r w:rsidR="00A4410B" w:rsidRPr="00DC6D09">
        <w:rPr>
          <w:sz w:val="24"/>
          <w:szCs w:val="24"/>
        </w:rPr>
        <w:t xml:space="preserve"> </w:t>
      </w:r>
      <w:r w:rsidR="006C3B60" w:rsidRPr="00DC6D09">
        <w:rPr>
          <w:sz w:val="24"/>
          <w:szCs w:val="24"/>
        </w:rPr>
        <w:t xml:space="preserve">God is supposed to sit up in heaven alternately smiling or frowning at us </w:t>
      </w:r>
      <w:r w:rsidRPr="00DC6D09">
        <w:rPr>
          <w:sz w:val="24"/>
          <w:szCs w:val="24"/>
        </w:rPr>
        <w:t xml:space="preserve">from a distance, </w:t>
      </w:r>
      <w:r w:rsidR="006C3B60" w:rsidRPr="00DC6D09">
        <w:rPr>
          <w:sz w:val="24"/>
          <w:szCs w:val="24"/>
        </w:rPr>
        <w:t>depending on our behavio</w:t>
      </w:r>
      <w:r w:rsidRPr="00DC6D09">
        <w:rPr>
          <w:sz w:val="24"/>
          <w:szCs w:val="24"/>
        </w:rPr>
        <w:t>u</w:t>
      </w:r>
      <w:r w:rsidR="006C3B60" w:rsidRPr="00DC6D09">
        <w:rPr>
          <w:sz w:val="24"/>
          <w:szCs w:val="24"/>
        </w:rPr>
        <w:t xml:space="preserve">r. </w:t>
      </w:r>
      <w:r w:rsidRPr="00DC6D09">
        <w:rPr>
          <w:sz w:val="24"/>
          <w:szCs w:val="24"/>
        </w:rPr>
        <w:t xml:space="preserve"> </w:t>
      </w:r>
    </w:p>
    <w:p w14:paraId="1B3C8C7D" w14:textId="38639BF2" w:rsidR="006C3B60" w:rsidRPr="00DC6D09" w:rsidRDefault="006C3B60" w:rsidP="00CE52A1">
      <w:pPr>
        <w:spacing w:line="360" w:lineRule="auto"/>
        <w:rPr>
          <w:sz w:val="24"/>
          <w:szCs w:val="24"/>
        </w:rPr>
      </w:pPr>
      <w:r w:rsidRPr="00DC6D09">
        <w:rPr>
          <w:sz w:val="24"/>
          <w:szCs w:val="24"/>
        </w:rPr>
        <w:t xml:space="preserve">But the God we know doesn’t do that. </w:t>
      </w:r>
      <w:r w:rsidR="0038050A" w:rsidRPr="00DC6D09">
        <w:rPr>
          <w:sz w:val="24"/>
          <w:szCs w:val="24"/>
        </w:rPr>
        <w:t xml:space="preserve"> </w:t>
      </w:r>
      <w:r w:rsidRPr="00DC6D09">
        <w:rPr>
          <w:sz w:val="24"/>
          <w:szCs w:val="24"/>
        </w:rPr>
        <w:t xml:space="preserve">The God we know in </w:t>
      </w:r>
      <w:r w:rsidR="0038050A" w:rsidRPr="00DC6D09">
        <w:rPr>
          <w:sz w:val="24"/>
          <w:szCs w:val="24"/>
        </w:rPr>
        <w:t xml:space="preserve">the person of </w:t>
      </w:r>
      <w:r w:rsidRPr="00DC6D09">
        <w:rPr>
          <w:sz w:val="24"/>
          <w:szCs w:val="24"/>
        </w:rPr>
        <w:t>Jesus</w:t>
      </w:r>
      <w:r w:rsidR="0038050A" w:rsidRPr="00DC6D09">
        <w:rPr>
          <w:sz w:val="24"/>
          <w:szCs w:val="24"/>
        </w:rPr>
        <w:t xml:space="preserve"> Christ</w:t>
      </w:r>
      <w:r w:rsidRPr="00DC6D09">
        <w:rPr>
          <w:sz w:val="24"/>
          <w:szCs w:val="24"/>
        </w:rPr>
        <w:t xml:space="preserve"> comes down out of heaven to take on our lot and our life</w:t>
      </w:r>
      <w:r w:rsidR="0038050A" w:rsidRPr="00DC6D09">
        <w:rPr>
          <w:sz w:val="24"/>
          <w:szCs w:val="24"/>
        </w:rPr>
        <w:t xml:space="preserve">, </w:t>
      </w:r>
      <w:r w:rsidRPr="00DC6D09">
        <w:rPr>
          <w:sz w:val="24"/>
          <w:szCs w:val="24"/>
        </w:rPr>
        <w:t xml:space="preserve">not </w:t>
      </w:r>
      <w:r w:rsidR="00A4410B" w:rsidRPr="00DC6D09">
        <w:rPr>
          <w:sz w:val="24"/>
          <w:szCs w:val="24"/>
        </w:rPr>
        <w:t xml:space="preserve">to </w:t>
      </w:r>
      <w:r w:rsidR="0038050A" w:rsidRPr="00DC6D09">
        <w:rPr>
          <w:sz w:val="24"/>
          <w:szCs w:val="24"/>
        </w:rPr>
        <w:t>beat us over the head</w:t>
      </w:r>
      <w:r w:rsidRPr="00DC6D09">
        <w:rPr>
          <w:sz w:val="24"/>
          <w:szCs w:val="24"/>
        </w:rPr>
        <w:t xml:space="preserve"> but </w:t>
      </w:r>
      <w:r w:rsidR="00A4410B" w:rsidRPr="00DC6D09">
        <w:rPr>
          <w:sz w:val="24"/>
          <w:szCs w:val="24"/>
        </w:rPr>
        <w:t xml:space="preserve">to </w:t>
      </w:r>
      <w:r w:rsidRPr="00DC6D09">
        <w:rPr>
          <w:sz w:val="24"/>
          <w:szCs w:val="24"/>
        </w:rPr>
        <w:t>help us to see in the face of our neighbo</w:t>
      </w:r>
      <w:r w:rsidR="0038050A" w:rsidRPr="00DC6D09">
        <w:rPr>
          <w:sz w:val="24"/>
          <w:szCs w:val="24"/>
        </w:rPr>
        <w:t>u</w:t>
      </w:r>
      <w:r w:rsidRPr="00DC6D09">
        <w:rPr>
          <w:sz w:val="24"/>
          <w:szCs w:val="24"/>
        </w:rPr>
        <w:t xml:space="preserve">r not a competitor for scarce resources but a brother or sister in Christ. </w:t>
      </w:r>
      <w:r w:rsidR="0038050A" w:rsidRPr="00DC6D09">
        <w:rPr>
          <w:sz w:val="24"/>
          <w:szCs w:val="24"/>
        </w:rPr>
        <w:t xml:space="preserve"> Advent doesn’t give us less </w:t>
      </w:r>
      <w:r w:rsidR="0038050A" w:rsidRPr="00DC6D09">
        <w:rPr>
          <w:sz w:val="24"/>
          <w:szCs w:val="24"/>
          <w:u w:val="single"/>
        </w:rPr>
        <w:t>Christmas</w:t>
      </w:r>
      <w:r w:rsidR="0038050A" w:rsidRPr="00DC6D09">
        <w:rPr>
          <w:sz w:val="24"/>
          <w:szCs w:val="24"/>
        </w:rPr>
        <w:t>; it gives us more authenticity.</w:t>
      </w:r>
    </w:p>
    <w:p w14:paraId="653E2510" w14:textId="492B34A8" w:rsidR="00E41761" w:rsidRPr="00DC6D09" w:rsidRDefault="0038050A" w:rsidP="00CE52A1">
      <w:pPr>
        <w:spacing w:line="360" w:lineRule="auto"/>
        <w:rPr>
          <w:sz w:val="24"/>
          <w:szCs w:val="24"/>
        </w:rPr>
      </w:pPr>
      <w:r w:rsidRPr="00DC6D09">
        <w:rPr>
          <w:sz w:val="24"/>
          <w:szCs w:val="24"/>
        </w:rPr>
        <w:t>If we try this repentance lark</w:t>
      </w:r>
      <w:r w:rsidR="006C3B60" w:rsidRPr="00DC6D09">
        <w:rPr>
          <w:sz w:val="24"/>
          <w:szCs w:val="24"/>
        </w:rPr>
        <w:t xml:space="preserve">, the Sundays in Advent become opportunities to discern God’s call, </w:t>
      </w:r>
      <w:r w:rsidRPr="00DC6D09">
        <w:rPr>
          <w:sz w:val="24"/>
          <w:szCs w:val="24"/>
        </w:rPr>
        <w:t>to view honestly</w:t>
      </w:r>
      <w:r w:rsidR="006C3B60" w:rsidRPr="00DC6D09">
        <w:rPr>
          <w:sz w:val="24"/>
          <w:szCs w:val="24"/>
        </w:rPr>
        <w:t xml:space="preserve"> where we have </w:t>
      </w:r>
      <w:r w:rsidR="00146D73" w:rsidRPr="00DC6D09">
        <w:rPr>
          <w:sz w:val="24"/>
          <w:szCs w:val="24"/>
        </w:rPr>
        <w:t>wandered off</w:t>
      </w:r>
      <w:r w:rsidR="006C3B60" w:rsidRPr="00DC6D09">
        <w:rPr>
          <w:sz w:val="24"/>
          <w:szCs w:val="24"/>
        </w:rPr>
        <w:t xml:space="preserve">, and </w:t>
      </w:r>
      <w:r w:rsidR="00146D73" w:rsidRPr="00DC6D09">
        <w:rPr>
          <w:sz w:val="24"/>
          <w:szCs w:val="24"/>
        </w:rPr>
        <w:t xml:space="preserve">to </w:t>
      </w:r>
      <w:r w:rsidR="00E41761" w:rsidRPr="00DC6D09">
        <w:rPr>
          <w:sz w:val="24"/>
          <w:szCs w:val="24"/>
        </w:rPr>
        <w:t>see with clarity the straight path John the Baptist points us to.</w:t>
      </w:r>
    </w:p>
    <w:p w14:paraId="1D804B6F" w14:textId="58BDEBDC" w:rsidR="00C611E1" w:rsidRPr="00DC6D09" w:rsidRDefault="0038050A" w:rsidP="00CE52A1">
      <w:pPr>
        <w:spacing w:line="360" w:lineRule="auto"/>
        <w:rPr>
          <w:sz w:val="24"/>
          <w:szCs w:val="24"/>
        </w:rPr>
      </w:pPr>
      <w:bookmarkStart w:id="0" w:name="_GoBack"/>
      <w:bookmarkEnd w:id="0"/>
      <w:r w:rsidRPr="00DC6D09">
        <w:rPr>
          <w:sz w:val="24"/>
          <w:szCs w:val="24"/>
        </w:rPr>
        <w:t>And finally, just one quote that I came across this week that feels a bit relevant too</w:t>
      </w:r>
      <w:r w:rsidR="00E41761" w:rsidRPr="00DC6D09">
        <w:rPr>
          <w:sz w:val="24"/>
          <w:szCs w:val="24"/>
        </w:rPr>
        <w:t>.  The great Mahatma</w:t>
      </w:r>
      <w:r w:rsidRPr="00DC6D09">
        <w:rPr>
          <w:sz w:val="24"/>
          <w:szCs w:val="24"/>
        </w:rPr>
        <w:t xml:space="preserve"> </w:t>
      </w:r>
      <w:r w:rsidR="00C611E1" w:rsidRPr="00DC6D09">
        <w:rPr>
          <w:sz w:val="24"/>
          <w:szCs w:val="24"/>
        </w:rPr>
        <w:t>Gandhi</w:t>
      </w:r>
      <w:r w:rsidR="00E41761" w:rsidRPr="00DC6D09">
        <w:rPr>
          <w:sz w:val="24"/>
          <w:szCs w:val="24"/>
        </w:rPr>
        <w:t xml:space="preserve"> was once asked:</w:t>
      </w:r>
      <w:r w:rsidR="00C611E1" w:rsidRPr="00DC6D09">
        <w:rPr>
          <w:sz w:val="24"/>
          <w:szCs w:val="24"/>
        </w:rPr>
        <w:t xml:space="preserve"> what’s your take on human civilisation?  I think</w:t>
      </w:r>
      <w:r w:rsidR="00E41761" w:rsidRPr="00DC6D09">
        <w:rPr>
          <w:sz w:val="24"/>
          <w:szCs w:val="24"/>
        </w:rPr>
        <w:t>, he said, that</w:t>
      </w:r>
      <w:r w:rsidR="00C611E1" w:rsidRPr="00DC6D09">
        <w:rPr>
          <w:sz w:val="24"/>
          <w:szCs w:val="24"/>
        </w:rPr>
        <w:t xml:space="preserve"> it would be a good idea…</w:t>
      </w:r>
    </w:p>
    <w:p w14:paraId="5CCF3CED" w14:textId="1F37C61A" w:rsidR="0038050A" w:rsidRPr="00DC6D09" w:rsidRDefault="0038050A" w:rsidP="00B54A9A">
      <w:pPr>
        <w:spacing w:line="360" w:lineRule="auto"/>
        <w:jc w:val="right"/>
        <w:rPr>
          <w:b/>
          <w:bCs/>
          <w:sz w:val="24"/>
          <w:szCs w:val="24"/>
        </w:rPr>
      </w:pPr>
      <w:r w:rsidRPr="00DC6D09">
        <w:rPr>
          <w:b/>
          <w:bCs/>
          <w:sz w:val="24"/>
          <w:szCs w:val="24"/>
        </w:rPr>
        <w:t>Amen</w:t>
      </w:r>
    </w:p>
    <w:p w14:paraId="49BB4F02" w14:textId="31D2E0E9" w:rsidR="00C611E1" w:rsidRPr="00DC6D09" w:rsidRDefault="00C611E1" w:rsidP="00CE52A1">
      <w:pPr>
        <w:spacing w:line="360" w:lineRule="auto"/>
        <w:rPr>
          <w:sz w:val="24"/>
          <w:szCs w:val="24"/>
        </w:rPr>
      </w:pPr>
    </w:p>
    <w:p w14:paraId="020B14AE" w14:textId="77777777" w:rsidR="00C611E1" w:rsidRPr="00DC6D09" w:rsidRDefault="00C611E1" w:rsidP="00CE52A1">
      <w:pPr>
        <w:spacing w:line="360" w:lineRule="auto"/>
        <w:rPr>
          <w:sz w:val="24"/>
          <w:szCs w:val="24"/>
        </w:rPr>
      </w:pPr>
    </w:p>
    <w:sectPr w:rsidR="00C611E1" w:rsidRPr="00DC6D09" w:rsidSect="00DC6D0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25BE8"/>
    <w:multiLevelType w:val="multilevel"/>
    <w:tmpl w:val="4D10F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C16204"/>
    <w:multiLevelType w:val="hybridMultilevel"/>
    <w:tmpl w:val="810E8B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BFC"/>
    <w:rsid w:val="00017B68"/>
    <w:rsid w:val="00146D73"/>
    <w:rsid w:val="001B2585"/>
    <w:rsid w:val="001E68FC"/>
    <w:rsid w:val="001F4A6E"/>
    <w:rsid w:val="002A131D"/>
    <w:rsid w:val="00364FC4"/>
    <w:rsid w:val="0038050A"/>
    <w:rsid w:val="00386EED"/>
    <w:rsid w:val="004C77A0"/>
    <w:rsid w:val="005D3BFC"/>
    <w:rsid w:val="00601CD4"/>
    <w:rsid w:val="00620AE3"/>
    <w:rsid w:val="006C3B60"/>
    <w:rsid w:val="00973C37"/>
    <w:rsid w:val="009D65AC"/>
    <w:rsid w:val="00A23017"/>
    <w:rsid w:val="00A4410B"/>
    <w:rsid w:val="00B54A9A"/>
    <w:rsid w:val="00BD3625"/>
    <w:rsid w:val="00C166E1"/>
    <w:rsid w:val="00C611E1"/>
    <w:rsid w:val="00CE52A1"/>
    <w:rsid w:val="00CF5FE8"/>
    <w:rsid w:val="00DC6D09"/>
    <w:rsid w:val="00E41761"/>
    <w:rsid w:val="00F74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A457E"/>
  <w15:chartTrackingRefBased/>
  <w15:docId w15:val="{B7652686-E69E-467C-9CC0-2E0F7FD84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8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77595">
      <w:bodyDiv w:val="1"/>
      <w:marLeft w:val="0"/>
      <w:marRight w:val="0"/>
      <w:marTop w:val="0"/>
      <w:marBottom w:val="0"/>
      <w:divBdr>
        <w:top w:val="none" w:sz="0" w:space="0" w:color="auto"/>
        <w:left w:val="none" w:sz="0" w:space="0" w:color="auto"/>
        <w:bottom w:val="none" w:sz="0" w:space="0" w:color="auto"/>
        <w:right w:val="none" w:sz="0" w:space="0" w:color="auto"/>
      </w:divBdr>
      <w:divsChild>
        <w:div w:id="845831063">
          <w:marLeft w:val="0"/>
          <w:marRight w:val="0"/>
          <w:marTop w:val="0"/>
          <w:marBottom w:val="0"/>
          <w:divBdr>
            <w:top w:val="none" w:sz="0" w:space="0" w:color="auto"/>
            <w:left w:val="none" w:sz="0" w:space="0" w:color="auto"/>
            <w:bottom w:val="none" w:sz="0" w:space="0" w:color="auto"/>
            <w:right w:val="none" w:sz="0" w:space="0" w:color="auto"/>
          </w:divBdr>
        </w:div>
        <w:div w:id="134570809">
          <w:marLeft w:val="0"/>
          <w:marRight w:val="0"/>
          <w:marTop w:val="0"/>
          <w:marBottom w:val="0"/>
          <w:divBdr>
            <w:top w:val="none" w:sz="0" w:space="0" w:color="auto"/>
            <w:left w:val="none" w:sz="0" w:space="0" w:color="auto"/>
            <w:bottom w:val="none" w:sz="0" w:space="0" w:color="auto"/>
            <w:right w:val="none" w:sz="0" w:space="0" w:color="auto"/>
          </w:divBdr>
        </w:div>
        <w:div w:id="683022925">
          <w:marLeft w:val="0"/>
          <w:marRight w:val="0"/>
          <w:marTop w:val="0"/>
          <w:marBottom w:val="0"/>
          <w:divBdr>
            <w:top w:val="none" w:sz="0" w:space="0" w:color="auto"/>
            <w:left w:val="none" w:sz="0" w:space="0" w:color="auto"/>
            <w:bottom w:val="none" w:sz="0" w:space="0" w:color="auto"/>
            <w:right w:val="none" w:sz="0" w:space="0" w:color="auto"/>
          </w:divBdr>
        </w:div>
      </w:divsChild>
    </w:div>
    <w:div w:id="1388920537">
      <w:bodyDiv w:val="1"/>
      <w:marLeft w:val="0"/>
      <w:marRight w:val="0"/>
      <w:marTop w:val="0"/>
      <w:marBottom w:val="0"/>
      <w:divBdr>
        <w:top w:val="none" w:sz="0" w:space="0" w:color="auto"/>
        <w:left w:val="none" w:sz="0" w:space="0" w:color="auto"/>
        <w:bottom w:val="none" w:sz="0" w:space="0" w:color="auto"/>
        <w:right w:val="none" w:sz="0" w:space="0" w:color="auto"/>
      </w:divBdr>
      <w:divsChild>
        <w:div w:id="400179650">
          <w:marLeft w:val="0"/>
          <w:marRight w:val="0"/>
          <w:marTop w:val="0"/>
          <w:marBottom w:val="0"/>
          <w:divBdr>
            <w:top w:val="none" w:sz="0" w:space="0" w:color="auto"/>
            <w:left w:val="none" w:sz="0" w:space="0" w:color="auto"/>
            <w:bottom w:val="none" w:sz="0" w:space="0" w:color="auto"/>
            <w:right w:val="none" w:sz="0" w:space="0" w:color="auto"/>
          </w:divBdr>
        </w:div>
      </w:divsChild>
    </w:div>
    <w:div w:id="1473520666">
      <w:bodyDiv w:val="1"/>
      <w:marLeft w:val="0"/>
      <w:marRight w:val="0"/>
      <w:marTop w:val="0"/>
      <w:marBottom w:val="0"/>
      <w:divBdr>
        <w:top w:val="none" w:sz="0" w:space="0" w:color="auto"/>
        <w:left w:val="none" w:sz="0" w:space="0" w:color="auto"/>
        <w:bottom w:val="none" w:sz="0" w:space="0" w:color="auto"/>
        <w:right w:val="none" w:sz="0" w:space="0" w:color="auto"/>
      </w:divBdr>
    </w:div>
    <w:div w:id="208502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1123</Words>
  <Characters>6406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Jane</cp:lastModifiedBy>
  <cp:revision>2</cp:revision>
  <dcterms:created xsi:type="dcterms:W3CDTF">2020-01-11T19:28:00Z</dcterms:created>
  <dcterms:modified xsi:type="dcterms:W3CDTF">2020-01-11T19:28:00Z</dcterms:modified>
</cp:coreProperties>
</file>