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51A10" w14:textId="227EE4A9" w:rsidR="00EA6128" w:rsidRPr="004A77EF" w:rsidRDefault="008720E1" w:rsidP="004A77EF">
      <w:pPr>
        <w:spacing w:line="276" w:lineRule="auto"/>
        <w:rPr>
          <w:rFonts w:cstheme="minorHAnsi"/>
          <w:sz w:val="18"/>
          <w:szCs w:val="18"/>
        </w:rPr>
      </w:pPr>
      <w:r w:rsidRPr="004A77EF">
        <w:rPr>
          <w:rFonts w:cstheme="minorHAnsi"/>
          <w:sz w:val="18"/>
          <w:szCs w:val="18"/>
        </w:rPr>
        <w:t>Isaiah 42: 1-9;  Acts 10: 34-43;  Matthew 3: 13-end</w:t>
      </w:r>
    </w:p>
    <w:p w14:paraId="42C931C1" w14:textId="2E266ED9" w:rsidR="00EA6128" w:rsidRPr="004A77EF" w:rsidRDefault="00EA6128" w:rsidP="004A77EF">
      <w:pPr>
        <w:spacing w:line="276" w:lineRule="auto"/>
        <w:rPr>
          <w:rFonts w:cstheme="minorHAnsi"/>
          <w:b/>
          <w:bCs/>
          <w:sz w:val="24"/>
          <w:szCs w:val="24"/>
        </w:rPr>
      </w:pPr>
      <w:r w:rsidRPr="004A77EF">
        <w:rPr>
          <w:rFonts w:cstheme="minorHAnsi"/>
          <w:b/>
          <w:bCs/>
          <w:sz w:val="24"/>
          <w:szCs w:val="24"/>
        </w:rPr>
        <w:t>May I speak in the name of God: Father, Son and Holy Spirit.  Amen</w:t>
      </w:r>
    </w:p>
    <w:p w14:paraId="4CB70F44" w14:textId="65D1447F" w:rsidR="00FD55F4" w:rsidRPr="004A77EF" w:rsidRDefault="00FD55F4" w:rsidP="004A77EF">
      <w:pPr>
        <w:spacing w:line="276" w:lineRule="auto"/>
        <w:rPr>
          <w:rFonts w:cstheme="minorHAnsi"/>
          <w:sz w:val="24"/>
          <w:szCs w:val="24"/>
        </w:rPr>
      </w:pPr>
      <w:r w:rsidRPr="004A77EF">
        <w:rPr>
          <w:rFonts w:cstheme="minorHAnsi"/>
          <w:sz w:val="24"/>
          <w:szCs w:val="24"/>
        </w:rPr>
        <w:t>This is my Son, the Beloved, with whom I am well pleased.’</w:t>
      </w:r>
      <w:r w:rsidRPr="004A77EF">
        <w:rPr>
          <w:rFonts w:cstheme="minorHAnsi"/>
          <w:sz w:val="24"/>
          <w:szCs w:val="24"/>
        </w:rPr>
        <w:t xml:space="preserve">   Th</w:t>
      </w:r>
      <w:r w:rsidR="00971A83" w:rsidRPr="004A77EF">
        <w:rPr>
          <w:rFonts w:cstheme="minorHAnsi"/>
          <w:sz w:val="24"/>
          <w:szCs w:val="24"/>
        </w:rPr>
        <w:t>at</w:t>
      </w:r>
      <w:r w:rsidRPr="004A77EF">
        <w:rPr>
          <w:rFonts w:cstheme="minorHAnsi"/>
          <w:sz w:val="24"/>
          <w:szCs w:val="24"/>
        </w:rPr>
        <w:t xml:space="preserve"> </w:t>
      </w:r>
      <w:r w:rsidR="00971A83" w:rsidRPr="004A77EF">
        <w:rPr>
          <w:rFonts w:cstheme="minorHAnsi"/>
          <w:sz w:val="24"/>
          <w:szCs w:val="24"/>
        </w:rPr>
        <w:t>sentence</w:t>
      </w:r>
      <w:r w:rsidRPr="004A77EF">
        <w:rPr>
          <w:rFonts w:cstheme="minorHAnsi"/>
          <w:sz w:val="24"/>
          <w:szCs w:val="24"/>
        </w:rPr>
        <w:t xml:space="preserve"> is, for me, one of the most powerful in the entire Bible.  I quote it quite often at baptisms, because what could be more moving than the thought that God loves us that much – loves a small person who hasn’t </w:t>
      </w:r>
      <w:r w:rsidR="00971A83" w:rsidRPr="004A77EF">
        <w:rPr>
          <w:rFonts w:cstheme="minorHAnsi"/>
          <w:sz w:val="24"/>
          <w:szCs w:val="24"/>
        </w:rPr>
        <w:t xml:space="preserve">even yet </w:t>
      </w:r>
      <w:r w:rsidRPr="004A77EF">
        <w:rPr>
          <w:rFonts w:cstheme="minorHAnsi"/>
          <w:sz w:val="24"/>
          <w:szCs w:val="24"/>
        </w:rPr>
        <w:t>got to grips with who God is, that much?</w:t>
      </w:r>
    </w:p>
    <w:p w14:paraId="137741F1" w14:textId="5FF12F7F" w:rsidR="00FD55F4" w:rsidRPr="004A77EF" w:rsidRDefault="00FD55F4" w:rsidP="004A77EF">
      <w:pPr>
        <w:spacing w:line="276" w:lineRule="auto"/>
        <w:rPr>
          <w:rFonts w:cstheme="minorHAnsi"/>
          <w:sz w:val="24"/>
          <w:szCs w:val="24"/>
        </w:rPr>
      </w:pPr>
      <w:r w:rsidRPr="004A77EF">
        <w:rPr>
          <w:rFonts w:cstheme="minorHAnsi"/>
          <w:sz w:val="24"/>
          <w:szCs w:val="24"/>
        </w:rPr>
        <w:t xml:space="preserve">There’s an echo – quite a loud one – in the Old Testament reading this morning of that very same thing: </w:t>
      </w:r>
      <w:r w:rsidRPr="004A77EF">
        <w:rPr>
          <w:rFonts w:cstheme="minorHAnsi"/>
          <w:sz w:val="24"/>
          <w:szCs w:val="24"/>
        </w:rPr>
        <w:t>Here is my servant, whom I uphold, my chosen, in whom my soul delights;</w:t>
      </w:r>
      <w:r w:rsidR="00580D11" w:rsidRPr="004A77EF">
        <w:rPr>
          <w:rFonts w:cstheme="minorHAnsi"/>
          <w:sz w:val="24"/>
          <w:szCs w:val="24"/>
        </w:rPr>
        <w:t xml:space="preserve"> I have taken you by the hand and kept you…</w:t>
      </w:r>
    </w:p>
    <w:p w14:paraId="0B9F381E" w14:textId="02E0F5F7" w:rsidR="00FD55F4" w:rsidRPr="004A77EF" w:rsidRDefault="00FD55F4" w:rsidP="004A77EF">
      <w:pPr>
        <w:spacing w:line="276" w:lineRule="auto"/>
        <w:rPr>
          <w:rFonts w:cstheme="minorHAnsi"/>
          <w:sz w:val="24"/>
          <w:szCs w:val="24"/>
        </w:rPr>
      </w:pPr>
      <w:r w:rsidRPr="004A77EF">
        <w:rPr>
          <w:rFonts w:cstheme="minorHAnsi"/>
          <w:sz w:val="24"/>
          <w:szCs w:val="24"/>
        </w:rPr>
        <w:t xml:space="preserve">And then Peter, in the reading from Acts says something remarkably resonant with those thoughts: </w:t>
      </w:r>
      <w:r w:rsidRPr="004A77EF">
        <w:rPr>
          <w:rFonts w:cstheme="minorHAnsi"/>
          <w:sz w:val="24"/>
          <w:szCs w:val="24"/>
        </w:rPr>
        <w:t>I truly understand that God shows no partiality</w:t>
      </w:r>
      <w:r w:rsidRPr="004A77EF">
        <w:rPr>
          <w:rFonts w:cstheme="minorHAnsi"/>
          <w:sz w:val="24"/>
          <w:szCs w:val="24"/>
        </w:rPr>
        <w:t>.  God loves each one of us with the intensity of a parent to a child, plus plus.</w:t>
      </w:r>
    </w:p>
    <w:p w14:paraId="23A1FA4E" w14:textId="7F53C447" w:rsidR="00FD55F4" w:rsidRPr="004A77EF" w:rsidRDefault="00FD55F4" w:rsidP="004A77EF">
      <w:pPr>
        <w:spacing w:line="276" w:lineRule="auto"/>
        <w:rPr>
          <w:rFonts w:cstheme="minorHAnsi"/>
          <w:sz w:val="24"/>
          <w:szCs w:val="24"/>
        </w:rPr>
      </w:pPr>
      <w:r w:rsidRPr="004A77EF">
        <w:rPr>
          <w:rFonts w:cstheme="minorHAnsi"/>
          <w:sz w:val="24"/>
          <w:szCs w:val="24"/>
        </w:rPr>
        <w:t xml:space="preserve">I am almost tempted, as I have said before, simply to sit down at this point and let that thought sink in.  That much love is </w:t>
      </w:r>
      <w:r w:rsidR="00580D11" w:rsidRPr="004A77EF">
        <w:rPr>
          <w:rFonts w:cstheme="minorHAnsi"/>
          <w:sz w:val="24"/>
          <w:szCs w:val="24"/>
        </w:rPr>
        <w:t xml:space="preserve">almost too much to take in – especially when we are aware of how often we fail God.  </w:t>
      </w:r>
    </w:p>
    <w:p w14:paraId="6F2228FF" w14:textId="107BFADE" w:rsidR="00FD55F4" w:rsidRPr="004A77EF" w:rsidRDefault="00580D11" w:rsidP="004A77EF">
      <w:pPr>
        <w:spacing w:line="276" w:lineRule="auto"/>
        <w:rPr>
          <w:rFonts w:cstheme="minorHAnsi"/>
          <w:sz w:val="24"/>
          <w:szCs w:val="24"/>
        </w:rPr>
      </w:pPr>
      <w:r w:rsidRPr="004A77EF">
        <w:rPr>
          <w:rFonts w:cstheme="minorHAnsi"/>
          <w:sz w:val="24"/>
          <w:szCs w:val="24"/>
        </w:rPr>
        <w:t>But the temptation to keep going is too great…</w:t>
      </w:r>
      <w:r w:rsidR="00882D8E" w:rsidRPr="004A77EF">
        <w:rPr>
          <w:rFonts w:cstheme="minorHAnsi"/>
          <w:sz w:val="24"/>
          <w:szCs w:val="24"/>
        </w:rPr>
        <w:t xml:space="preserve">  </w:t>
      </w:r>
      <w:r w:rsidRPr="004A77EF">
        <w:rPr>
          <w:rFonts w:cstheme="minorHAnsi"/>
          <w:sz w:val="24"/>
          <w:szCs w:val="24"/>
        </w:rPr>
        <w:t xml:space="preserve">This </w:t>
      </w:r>
      <w:r w:rsidRPr="004A77EF">
        <w:rPr>
          <w:rFonts w:cstheme="minorHAnsi"/>
          <w:sz w:val="24"/>
          <w:szCs w:val="24"/>
          <w:u w:val="single"/>
        </w:rPr>
        <w:t>love</w:t>
      </w:r>
      <w:r w:rsidRPr="004A77EF">
        <w:rPr>
          <w:rFonts w:cstheme="minorHAnsi"/>
          <w:sz w:val="24"/>
          <w:szCs w:val="24"/>
        </w:rPr>
        <w:t xml:space="preserve"> of God for us is, if not a right, then at least a given – it is not dependent on what we do or how we behave, but nevertheless it comes with a measure of responsibility.  I go back to the readings here: Isaiah - </w:t>
      </w:r>
      <w:r w:rsidR="00FD55F4" w:rsidRPr="004A77EF">
        <w:rPr>
          <w:rFonts w:cstheme="minorHAnsi"/>
          <w:sz w:val="24"/>
          <w:szCs w:val="24"/>
        </w:rPr>
        <w:t>I have given you as a covenant to the people, a light to the nations,</w:t>
      </w:r>
      <w:r w:rsidRPr="004A77EF">
        <w:rPr>
          <w:rFonts w:cstheme="minorHAnsi"/>
          <w:sz w:val="24"/>
          <w:szCs w:val="24"/>
        </w:rPr>
        <w:t xml:space="preserve"> </w:t>
      </w:r>
      <w:r w:rsidR="00FD55F4" w:rsidRPr="004A77EF">
        <w:rPr>
          <w:rFonts w:cstheme="minorHAnsi"/>
          <w:sz w:val="24"/>
          <w:szCs w:val="24"/>
        </w:rPr>
        <w:t>to open the eyes that are blind, to bring out the prisoners from the dungeon,</w:t>
      </w:r>
      <w:r w:rsidRPr="004A77EF">
        <w:rPr>
          <w:rFonts w:cstheme="minorHAnsi"/>
          <w:sz w:val="24"/>
          <w:szCs w:val="24"/>
        </w:rPr>
        <w:t xml:space="preserve"> </w:t>
      </w:r>
      <w:r w:rsidR="00FD55F4" w:rsidRPr="004A77EF">
        <w:rPr>
          <w:rFonts w:cstheme="minorHAnsi"/>
          <w:sz w:val="24"/>
          <w:szCs w:val="24"/>
        </w:rPr>
        <w:t>from the prison those who sit in darkness.</w:t>
      </w:r>
    </w:p>
    <w:p w14:paraId="1639F976" w14:textId="60D1E7E2" w:rsidR="00FD55F4" w:rsidRPr="004A77EF" w:rsidRDefault="00580D11" w:rsidP="004A77EF">
      <w:pPr>
        <w:spacing w:line="276" w:lineRule="auto"/>
        <w:rPr>
          <w:rFonts w:cstheme="minorHAnsi"/>
          <w:sz w:val="24"/>
          <w:szCs w:val="24"/>
        </w:rPr>
      </w:pPr>
      <w:r w:rsidRPr="004A77EF">
        <w:rPr>
          <w:rFonts w:cstheme="minorHAnsi"/>
          <w:sz w:val="24"/>
          <w:szCs w:val="24"/>
        </w:rPr>
        <w:t xml:space="preserve">And then Paul: </w:t>
      </w:r>
      <w:r w:rsidRPr="004A77EF">
        <w:rPr>
          <w:rFonts w:cstheme="minorHAnsi"/>
          <w:sz w:val="24"/>
          <w:szCs w:val="24"/>
        </w:rPr>
        <w:t>He commanded us to preach to the people and to testify that he is the one ordained by God</w:t>
      </w:r>
      <w:r w:rsidRPr="004A77EF">
        <w:rPr>
          <w:rFonts w:cstheme="minorHAnsi"/>
          <w:sz w:val="24"/>
          <w:szCs w:val="24"/>
        </w:rPr>
        <w:t xml:space="preserve">.  Going back to the baptism of Jesus itself, which is rightly and properly our focus this morning, Paul tells us that: </w:t>
      </w:r>
      <w:r w:rsidR="00FD55F4" w:rsidRPr="004A77EF">
        <w:rPr>
          <w:rFonts w:cstheme="minorHAnsi"/>
          <w:sz w:val="24"/>
          <w:szCs w:val="24"/>
        </w:rPr>
        <w:t>God anointed Jesus of Nazareth with the Holy Spirit and with power;</w:t>
      </w:r>
    </w:p>
    <w:p w14:paraId="03A11FCC" w14:textId="31AC05C6" w:rsidR="00580D11" w:rsidRPr="004A77EF" w:rsidRDefault="00580D11" w:rsidP="004A77EF">
      <w:pPr>
        <w:spacing w:line="276" w:lineRule="auto"/>
        <w:rPr>
          <w:rFonts w:cstheme="minorHAnsi"/>
          <w:sz w:val="24"/>
          <w:szCs w:val="24"/>
        </w:rPr>
      </w:pPr>
      <w:r w:rsidRPr="004A77EF">
        <w:rPr>
          <w:rFonts w:cstheme="minorHAnsi"/>
          <w:sz w:val="24"/>
          <w:szCs w:val="24"/>
        </w:rPr>
        <w:t xml:space="preserve">And through </w:t>
      </w:r>
      <w:r w:rsidRPr="004A77EF">
        <w:rPr>
          <w:rFonts w:cstheme="minorHAnsi"/>
          <w:sz w:val="24"/>
          <w:szCs w:val="24"/>
          <w:u w:val="single"/>
        </w:rPr>
        <w:t>our</w:t>
      </w:r>
      <w:r w:rsidRPr="004A77EF">
        <w:rPr>
          <w:rFonts w:cstheme="minorHAnsi"/>
          <w:sz w:val="24"/>
          <w:szCs w:val="24"/>
        </w:rPr>
        <w:t xml:space="preserve"> baptism does likewise to us. So baptism is a sign of adoption as God’s child, by the anointing of the Holy Spirit, but it is also being given the power to change the world – to be a light to the nations, to preach to the people and bear witness to Christ, to </w:t>
      </w:r>
      <w:r w:rsidR="00882D8E" w:rsidRPr="004A77EF">
        <w:rPr>
          <w:rFonts w:cstheme="minorHAnsi"/>
          <w:sz w:val="24"/>
          <w:szCs w:val="24"/>
        </w:rPr>
        <w:t>be a force for social justice.</w:t>
      </w:r>
    </w:p>
    <w:p w14:paraId="60EF6EE6" w14:textId="09C544DB" w:rsidR="00882D8E" w:rsidRPr="004A77EF" w:rsidRDefault="00882D8E" w:rsidP="004A77EF">
      <w:pPr>
        <w:spacing w:line="276" w:lineRule="auto"/>
        <w:rPr>
          <w:rFonts w:cstheme="minorHAnsi"/>
          <w:sz w:val="24"/>
          <w:szCs w:val="24"/>
        </w:rPr>
      </w:pPr>
      <w:r w:rsidRPr="004A77EF">
        <w:rPr>
          <w:rFonts w:cstheme="minorHAnsi"/>
          <w:sz w:val="24"/>
          <w:szCs w:val="24"/>
        </w:rPr>
        <w:t xml:space="preserve">But, you may ask, why did Jesus even need to be baptised?  </w:t>
      </w:r>
      <w:r w:rsidR="00971A83" w:rsidRPr="004A77EF">
        <w:rPr>
          <w:rFonts w:cstheme="minorHAnsi"/>
          <w:sz w:val="24"/>
          <w:szCs w:val="24"/>
        </w:rPr>
        <w:t>P</w:t>
      </w:r>
      <w:r w:rsidRPr="004A77EF">
        <w:rPr>
          <w:rFonts w:cstheme="minorHAnsi"/>
          <w:sz w:val="24"/>
          <w:szCs w:val="24"/>
        </w:rPr>
        <w:t>art of  the point of baptism is cleansing from sin –</w:t>
      </w:r>
      <w:r w:rsidR="00971A83" w:rsidRPr="004A77EF">
        <w:rPr>
          <w:rFonts w:cstheme="minorHAnsi"/>
          <w:sz w:val="24"/>
          <w:szCs w:val="24"/>
        </w:rPr>
        <w:t xml:space="preserve"> </w:t>
      </w:r>
      <w:r w:rsidRPr="004A77EF">
        <w:rPr>
          <w:rFonts w:cstheme="minorHAnsi"/>
          <w:sz w:val="24"/>
          <w:szCs w:val="24"/>
        </w:rPr>
        <w:t xml:space="preserve">small children have not yet had a chance to do so, </w:t>
      </w:r>
      <w:r w:rsidR="00971A83" w:rsidRPr="004A77EF">
        <w:rPr>
          <w:rFonts w:cstheme="minorHAnsi"/>
          <w:sz w:val="24"/>
          <w:szCs w:val="24"/>
        </w:rPr>
        <w:t xml:space="preserve">but </w:t>
      </w:r>
      <w:r w:rsidRPr="004A77EF">
        <w:rPr>
          <w:rFonts w:cstheme="minorHAnsi"/>
          <w:sz w:val="24"/>
          <w:szCs w:val="24"/>
        </w:rPr>
        <w:t>the theology is that we all, by dint of being human, will at some stage</w:t>
      </w:r>
      <w:r w:rsidR="00971A83" w:rsidRPr="004A77EF">
        <w:rPr>
          <w:rFonts w:cstheme="minorHAnsi"/>
          <w:sz w:val="24"/>
          <w:szCs w:val="24"/>
        </w:rPr>
        <w:t xml:space="preserve"> sin,</w:t>
      </w:r>
      <w:r w:rsidRPr="004A77EF">
        <w:rPr>
          <w:rFonts w:cstheme="minorHAnsi"/>
          <w:sz w:val="24"/>
          <w:szCs w:val="24"/>
        </w:rPr>
        <w:t xml:space="preserve"> because we carry the  history of sin from the time of the Creation</w:t>
      </w:r>
      <w:r w:rsidR="00971A83" w:rsidRPr="004A77EF">
        <w:rPr>
          <w:rFonts w:cstheme="minorHAnsi"/>
          <w:sz w:val="24"/>
          <w:szCs w:val="24"/>
        </w:rPr>
        <w:t>.  C</w:t>
      </w:r>
      <w:r w:rsidRPr="004A77EF">
        <w:rPr>
          <w:rFonts w:cstheme="minorHAnsi"/>
          <w:sz w:val="24"/>
          <w:szCs w:val="24"/>
        </w:rPr>
        <w:t xml:space="preserve">learly this was not part of Jesus’ make-up, so was unnecessary. But if another part of the point is to be anointed with the power of the Holy Spirit – remember this marked the beginning of Jesus’ ministry - then this applies equally to all of us.  The beginning of a lifelong ministry </w:t>
      </w:r>
      <w:r w:rsidR="00971A83" w:rsidRPr="004A77EF">
        <w:rPr>
          <w:rFonts w:cstheme="minorHAnsi"/>
          <w:sz w:val="24"/>
          <w:szCs w:val="24"/>
        </w:rPr>
        <w:t xml:space="preserve">even </w:t>
      </w:r>
      <w:r w:rsidRPr="004A77EF">
        <w:rPr>
          <w:rFonts w:cstheme="minorHAnsi"/>
          <w:sz w:val="24"/>
          <w:szCs w:val="24"/>
        </w:rPr>
        <w:t>for the youngest among us, as they take on what I have referred to in the past as full membership of the church.</w:t>
      </w:r>
    </w:p>
    <w:p w14:paraId="0192A74F" w14:textId="1121446D" w:rsidR="00EA6128" w:rsidRPr="004A77EF" w:rsidRDefault="00953225" w:rsidP="004A77EF">
      <w:pPr>
        <w:spacing w:line="276" w:lineRule="auto"/>
        <w:rPr>
          <w:rFonts w:cstheme="minorHAnsi"/>
          <w:sz w:val="24"/>
          <w:szCs w:val="24"/>
        </w:rPr>
      </w:pPr>
      <w:r w:rsidRPr="004A77EF">
        <w:rPr>
          <w:rFonts w:cstheme="minorHAnsi"/>
          <w:sz w:val="24"/>
          <w:szCs w:val="24"/>
        </w:rPr>
        <w:t xml:space="preserve">Jean Vanier – </w:t>
      </w:r>
      <w:r w:rsidR="0094710E" w:rsidRPr="004A77EF">
        <w:rPr>
          <w:rFonts w:cstheme="minorHAnsi"/>
          <w:sz w:val="24"/>
          <w:szCs w:val="24"/>
        </w:rPr>
        <w:t xml:space="preserve">founder of the l’Arche communities of disabled and able-bodied people living together – said that the creation of a </w:t>
      </w:r>
      <w:r w:rsidRPr="004A77EF">
        <w:rPr>
          <w:rFonts w:cstheme="minorHAnsi"/>
          <w:sz w:val="24"/>
          <w:szCs w:val="24"/>
        </w:rPr>
        <w:t>community</w:t>
      </w:r>
      <w:r w:rsidR="0094710E" w:rsidRPr="004A77EF">
        <w:rPr>
          <w:rFonts w:cstheme="minorHAnsi"/>
          <w:sz w:val="24"/>
          <w:szCs w:val="24"/>
        </w:rPr>
        <w:t xml:space="preserve"> is brought about by three things</w:t>
      </w:r>
      <w:r w:rsidRPr="004A77EF">
        <w:rPr>
          <w:rFonts w:cstheme="minorHAnsi"/>
          <w:sz w:val="24"/>
          <w:szCs w:val="24"/>
        </w:rPr>
        <w:t>: eat</w:t>
      </w:r>
      <w:r w:rsidR="0094710E" w:rsidRPr="004A77EF">
        <w:rPr>
          <w:rFonts w:cstheme="minorHAnsi"/>
          <w:sz w:val="24"/>
          <w:szCs w:val="24"/>
        </w:rPr>
        <w:t>ing</w:t>
      </w:r>
      <w:r w:rsidRPr="004A77EF">
        <w:rPr>
          <w:rFonts w:cstheme="minorHAnsi"/>
          <w:sz w:val="24"/>
          <w:szCs w:val="24"/>
        </w:rPr>
        <w:t xml:space="preserve"> tog</w:t>
      </w:r>
      <w:r w:rsidR="0094710E" w:rsidRPr="004A77EF">
        <w:rPr>
          <w:rFonts w:cstheme="minorHAnsi"/>
          <w:sz w:val="24"/>
          <w:szCs w:val="24"/>
        </w:rPr>
        <w:t>ether</w:t>
      </w:r>
      <w:r w:rsidRPr="004A77EF">
        <w:rPr>
          <w:rFonts w:cstheme="minorHAnsi"/>
          <w:sz w:val="24"/>
          <w:szCs w:val="24"/>
        </w:rPr>
        <w:t>, pray</w:t>
      </w:r>
      <w:r w:rsidR="0094710E" w:rsidRPr="004A77EF">
        <w:rPr>
          <w:rFonts w:cstheme="minorHAnsi"/>
          <w:sz w:val="24"/>
          <w:szCs w:val="24"/>
        </w:rPr>
        <w:t>ing</w:t>
      </w:r>
      <w:r w:rsidRPr="004A77EF">
        <w:rPr>
          <w:rFonts w:cstheme="minorHAnsi"/>
          <w:sz w:val="24"/>
          <w:szCs w:val="24"/>
        </w:rPr>
        <w:t xml:space="preserve"> and worship</w:t>
      </w:r>
      <w:r w:rsidR="0094710E" w:rsidRPr="004A77EF">
        <w:rPr>
          <w:rFonts w:cstheme="minorHAnsi"/>
          <w:sz w:val="24"/>
          <w:szCs w:val="24"/>
        </w:rPr>
        <w:t>ping</w:t>
      </w:r>
      <w:r w:rsidRPr="004A77EF">
        <w:rPr>
          <w:rFonts w:cstheme="minorHAnsi"/>
          <w:sz w:val="24"/>
          <w:szCs w:val="24"/>
        </w:rPr>
        <w:t xml:space="preserve"> tog</w:t>
      </w:r>
      <w:r w:rsidR="0094710E" w:rsidRPr="004A77EF">
        <w:rPr>
          <w:rFonts w:cstheme="minorHAnsi"/>
          <w:sz w:val="24"/>
          <w:szCs w:val="24"/>
        </w:rPr>
        <w:t>ether</w:t>
      </w:r>
      <w:r w:rsidRPr="004A77EF">
        <w:rPr>
          <w:rFonts w:cstheme="minorHAnsi"/>
          <w:sz w:val="24"/>
          <w:szCs w:val="24"/>
        </w:rPr>
        <w:t xml:space="preserve">, </w:t>
      </w:r>
      <w:r w:rsidR="0094710E" w:rsidRPr="004A77EF">
        <w:rPr>
          <w:rFonts w:cstheme="minorHAnsi"/>
          <w:sz w:val="24"/>
          <w:szCs w:val="24"/>
        </w:rPr>
        <w:t xml:space="preserve">and </w:t>
      </w:r>
      <w:r w:rsidRPr="004A77EF">
        <w:rPr>
          <w:rFonts w:cstheme="minorHAnsi"/>
          <w:sz w:val="24"/>
          <w:szCs w:val="24"/>
        </w:rPr>
        <w:t>celebrat</w:t>
      </w:r>
      <w:r w:rsidR="0094710E" w:rsidRPr="004A77EF">
        <w:rPr>
          <w:rFonts w:cstheme="minorHAnsi"/>
          <w:sz w:val="24"/>
          <w:szCs w:val="24"/>
        </w:rPr>
        <w:t>ing</w:t>
      </w:r>
      <w:r w:rsidRPr="004A77EF">
        <w:rPr>
          <w:rFonts w:cstheme="minorHAnsi"/>
          <w:sz w:val="24"/>
          <w:szCs w:val="24"/>
        </w:rPr>
        <w:t xml:space="preserve"> tog</w:t>
      </w:r>
      <w:r w:rsidR="0094710E" w:rsidRPr="004A77EF">
        <w:rPr>
          <w:rFonts w:cstheme="minorHAnsi"/>
          <w:sz w:val="24"/>
          <w:szCs w:val="24"/>
        </w:rPr>
        <w:t>ether</w:t>
      </w:r>
      <w:r w:rsidRPr="004A77EF">
        <w:rPr>
          <w:rFonts w:cstheme="minorHAnsi"/>
          <w:sz w:val="24"/>
          <w:szCs w:val="24"/>
        </w:rPr>
        <w:t xml:space="preserve"> (</w:t>
      </w:r>
      <w:r w:rsidR="0094710E" w:rsidRPr="004A77EF">
        <w:rPr>
          <w:rFonts w:cstheme="minorHAnsi"/>
          <w:sz w:val="24"/>
          <w:szCs w:val="24"/>
        </w:rPr>
        <w:t xml:space="preserve">perhaps translated as </w:t>
      </w:r>
      <w:r w:rsidRPr="004A77EF">
        <w:rPr>
          <w:rFonts w:cstheme="minorHAnsi"/>
          <w:sz w:val="24"/>
          <w:szCs w:val="24"/>
        </w:rPr>
        <w:t>hav</w:t>
      </w:r>
      <w:r w:rsidR="0094710E" w:rsidRPr="004A77EF">
        <w:rPr>
          <w:rFonts w:cstheme="minorHAnsi"/>
          <w:sz w:val="24"/>
          <w:szCs w:val="24"/>
        </w:rPr>
        <w:t>ing</w:t>
      </w:r>
      <w:r w:rsidRPr="004A77EF">
        <w:rPr>
          <w:rFonts w:cstheme="minorHAnsi"/>
          <w:sz w:val="24"/>
          <w:szCs w:val="24"/>
        </w:rPr>
        <w:t xml:space="preserve"> fun tog</w:t>
      </w:r>
      <w:r w:rsidR="0094710E" w:rsidRPr="004A77EF">
        <w:rPr>
          <w:rFonts w:cstheme="minorHAnsi"/>
          <w:sz w:val="24"/>
          <w:szCs w:val="24"/>
        </w:rPr>
        <w:t>ether</w:t>
      </w:r>
      <w:r w:rsidRPr="004A77EF">
        <w:rPr>
          <w:rFonts w:cstheme="minorHAnsi"/>
          <w:sz w:val="24"/>
          <w:szCs w:val="24"/>
        </w:rPr>
        <w:t xml:space="preserve">).  </w:t>
      </w:r>
      <w:r w:rsidR="0094710E" w:rsidRPr="004A77EF">
        <w:rPr>
          <w:rFonts w:cstheme="minorHAnsi"/>
          <w:sz w:val="24"/>
          <w:szCs w:val="24"/>
        </w:rPr>
        <w:t>He added that community</w:t>
      </w:r>
      <w:r w:rsidR="00971A83" w:rsidRPr="004A77EF">
        <w:rPr>
          <w:rFonts w:cstheme="minorHAnsi"/>
          <w:sz w:val="24"/>
          <w:szCs w:val="24"/>
        </w:rPr>
        <w:t>, as a concept,</w:t>
      </w:r>
      <w:r w:rsidR="0094710E" w:rsidRPr="004A77EF">
        <w:rPr>
          <w:rFonts w:cstheme="minorHAnsi"/>
          <w:sz w:val="24"/>
          <w:szCs w:val="24"/>
        </w:rPr>
        <w:t xml:space="preserve"> is bound also in how gentle we are with one another – which manifests itself in </w:t>
      </w:r>
      <w:r w:rsidRPr="004A77EF">
        <w:rPr>
          <w:rFonts w:cstheme="minorHAnsi"/>
          <w:sz w:val="24"/>
          <w:szCs w:val="24"/>
        </w:rPr>
        <w:t xml:space="preserve">not always having to be right, </w:t>
      </w:r>
      <w:r w:rsidR="0094710E" w:rsidRPr="004A77EF">
        <w:rPr>
          <w:rFonts w:cstheme="minorHAnsi"/>
          <w:sz w:val="24"/>
          <w:szCs w:val="24"/>
        </w:rPr>
        <w:t xml:space="preserve">or </w:t>
      </w:r>
      <w:r w:rsidRPr="004A77EF">
        <w:rPr>
          <w:rFonts w:cstheme="minorHAnsi"/>
          <w:sz w:val="24"/>
          <w:szCs w:val="24"/>
        </w:rPr>
        <w:t>to be</w:t>
      </w:r>
      <w:r w:rsidR="0094710E" w:rsidRPr="004A77EF">
        <w:rPr>
          <w:rFonts w:cstheme="minorHAnsi"/>
          <w:sz w:val="24"/>
          <w:szCs w:val="24"/>
        </w:rPr>
        <w:t xml:space="preserve"> </w:t>
      </w:r>
      <w:r w:rsidRPr="004A77EF">
        <w:rPr>
          <w:rFonts w:cstheme="minorHAnsi"/>
          <w:sz w:val="24"/>
          <w:szCs w:val="24"/>
        </w:rPr>
        <w:t xml:space="preserve">first, </w:t>
      </w:r>
      <w:r w:rsidR="0094710E" w:rsidRPr="004A77EF">
        <w:rPr>
          <w:rFonts w:cstheme="minorHAnsi"/>
          <w:sz w:val="24"/>
          <w:szCs w:val="24"/>
        </w:rPr>
        <w:t xml:space="preserve">or </w:t>
      </w:r>
      <w:r w:rsidRPr="004A77EF">
        <w:rPr>
          <w:rFonts w:cstheme="minorHAnsi"/>
          <w:sz w:val="24"/>
          <w:szCs w:val="24"/>
        </w:rPr>
        <w:t>to get credit</w:t>
      </w:r>
      <w:r w:rsidR="0094710E" w:rsidRPr="004A77EF">
        <w:rPr>
          <w:rFonts w:cstheme="minorHAnsi"/>
          <w:sz w:val="24"/>
          <w:szCs w:val="24"/>
        </w:rPr>
        <w:t xml:space="preserve"> for something.  </w:t>
      </w:r>
      <w:r w:rsidRPr="004A77EF">
        <w:rPr>
          <w:rFonts w:cstheme="minorHAnsi"/>
          <w:sz w:val="24"/>
          <w:szCs w:val="24"/>
        </w:rPr>
        <w:t xml:space="preserve">The message </w:t>
      </w:r>
      <w:r w:rsidR="0094710E" w:rsidRPr="004A77EF">
        <w:rPr>
          <w:rFonts w:cstheme="minorHAnsi"/>
          <w:sz w:val="24"/>
          <w:szCs w:val="24"/>
        </w:rPr>
        <w:t>has to be quite simply</w:t>
      </w:r>
      <w:r w:rsidRPr="004A77EF">
        <w:rPr>
          <w:rFonts w:cstheme="minorHAnsi"/>
          <w:sz w:val="24"/>
          <w:szCs w:val="24"/>
        </w:rPr>
        <w:t>: I am glad you are here</w:t>
      </w:r>
      <w:r w:rsidR="0094710E" w:rsidRPr="004A77EF">
        <w:rPr>
          <w:rFonts w:cstheme="minorHAnsi"/>
          <w:sz w:val="24"/>
          <w:szCs w:val="24"/>
        </w:rPr>
        <w:t>;</w:t>
      </w:r>
      <w:r w:rsidRPr="004A77EF">
        <w:rPr>
          <w:rFonts w:cstheme="minorHAnsi"/>
          <w:sz w:val="24"/>
          <w:szCs w:val="24"/>
        </w:rPr>
        <w:t xml:space="preserve"> you are valuable.  </w:t>
      </w:r>
      <w:r w:rsidR="00264560" w:rsidRPr="004A77EF">
        <w:rPr>
          <w:rFonts w:cstheme="minorHAnsi"/>
          <w:sz w:val="24"/>
          <w:szCs w:val="24"/>
        </w:rPr>
        <w:t>Important for disabled people to hear, when they spend so much of their lives being dependent on others and being passed round at the will of others.  But v</w:t>
      </w:r>
      <w:r w:rsidRPr="004A77EF">
        <w:rPr>
          <w:rFonts w:cstheme="minorHAnsi"/>
          <w:sz w:val="24"/>
          <w:szCs w:val="24"/>
        </w:rPr>
        <w:t>olunteers</w:t>
      </w:r>
      <w:r w:rsidR="00264560" w:rsidRPr="004A77EF">
        <w:rPr>
          <w:rFonts w:cstheme="minorHAnsi"/>
          <w:sz w:val="24"/>
          <w:szCs w:val="24"/>
        </w:rPr>
        <w:t xml:space="preserve"> also</w:t>
      </w:r>
      <w:r w:rsidR="0094710E" w:rsidRPr="004A77EF">
        <w:rPr>
          <w:rFonts w:cstheme="minorHAnsi"/>
          <w:sz w:val="24"/>
          <w:szCs w:val="24"/>
        </w:rPr>
        <w:t xml:space="preserve"> for l’Arche, </w:t>
      </w:r>
      <w:r w:rsidR="00971A83" w:rsidRPr="004A77EF">
        <w:rPr>
          <w:rFonts w:cstheme="minorHAnsi"/>
          <w:sz w:val="24"/>
          <w:szCs w:val="24"/>
        </w:rPr>
        <w:t>Vanier</w:t>
      </w:r>
      <w:r w:rsidR="0094710E" w:rsidRPr="004A77EF">
        <w:rPr>
          <w:rFonts w:cstheme="minorHAnsi"/>
          <w:sz w:val="24"/>
          <w:szCs w:val="24"/>
        </w:rPr>
        <w:t xml:space="preserve"> says,</w:t>
      </w:r>
      <w:r w:rsidRPr="004A77EF">
        <w:rPr>
          <w:rFonts w:cstheme="minorHAnsi"/>
          <w:sz w:val="24"/>
          <w:szCs w:val="24"/>
        </w:rPr>
        <w:t xml:space="preserve"> come </w:t>
      </w:r>
      <w:r w:rsidR="00971A83" w:rsidRPr="004A77EF">
        <w:rPr>
          <w:rFonts w:cstheme="minorHAnsi"/>
          <w:sz w:val="24"/>
          <w:szCs w:val="24"/>
        </w:rPr>
        <w:t>across</w:t>
      </w:r>
      <w:r w:rsidRPr="004A77EF">
        <w:rPr>
          <w:rFonts w:cstheme="minorHAnsi"/>
          <w:sz w:val="24"/>
          <w:szCs w:val="24"/>
        </w:rPr>
        <w:t xml:space="preserve"> a sense of their own value</w:t>
      </w:r>
      <w:r w:rsidR="0094710E" w:rsidRPr="004A77EF">
        <w:rPr>
          <w:rFonts w:cstheme="minorHAnsi"/>
          <w:sz w:val="24"/>
          <w:szCs w:val="24"/>
        </w:rPr>
        <w:t xml:space="preserve"> as they work in these </w:t>
      </w:r>
      <w:r w:rsidR="0094710E" w:rsidRPr="004A77EF">
        <w:rPr>
          <w:rFonts w:cstheme="minorHAnsi"/>
          <w:sz w:val="24"/>
          <w:szCs w:val="24"/>
        </w:rPr>
        <w:lastRenderedPageBreak/>
        <w:t>communities</w:t>
      </w:r>
      <w:r w:rsidRPr="004A77EF">
        <w:rPr>
          <w:rFonts w:cstheme="minorHAnsi"/>
          <w:sz w:val="24"/>
          <w:szCs w:val="24"/>
        </w:rPr>
        <w:t xml:space="preserve"> – they realise that they have felt valueless previously</w:t>
      </w:r>
      <w:r w:rsidR="0094710E" w:rsidRPr="004A77EF">
        <w:rPr>
          <w:rFonts w:cstheme="minorHAnsi"/>
          <w:sz w:val="24"/>
          <w:szCs w:val="24"/>
        </w:rPr>
        <w:t xml:space="preserve">; that we are </w:t>
      </w:r>
      <w:r w:rsidRPr="004A77EF">
        <w:rPr>
          <w:rFonts w:cstheme="minorHAnsi"/>
          <w:sz w:val="24"/>
          <w:szCs w:val="24"/>
        </w:rPr>
        <w:t>so competitive in so many ways</w:t>
      </w:r>
      <w:r w:rsidR="0094710E" w:rsidRPr="004A77EF">
        <w:rPr>
          <w:rFonts w:cstheme="minorHAnsi"/>
          <w:sz w:val="24"/>
          <w:szCs w:val="24"/>
        </w:rPr>
        <w:t xml:space="preserve"> perhaps because we feel we have little value.</w:t>
      </w:r>
    </w:p>
    <w:p w14:paraId="360B7E1B" w14:textId="13F68487" w:rsidR="0094710E" w:rsidRPr="004A77EF" w:rsidRDefault="0094710E" w:rsidP="004A77EF">
      <w:pPr>
        <w:spacing w:line="276" w:lineRule="auto"/>
        <w:rPr>
          <w:rFonts w:cstheme="minorHAnsi"/>
          <w:sz w:val="24"/>
          <w:szCs w:val="24"/>
        </w:rPr>
      </w:pPr>
      <w:r w:rsidRPr="004A77EF">
        <w:rPr>
          <w:rFonts w:cstheme="minorHAnsi"/>
          <w:sz w:val="24"/>
          <w:szCs w:val="24"/>
        </w:rPr>
        <w:t xml:space="preserve">At the point of Jesus’ baptism, John the Baptist was, arguably, one of Jesus greatest rivals.  He was an established teacher with far more followers than Jesus had at this stage.  </w:t>
      </w:r>
      <w:r w:rsidR="00264560" w:rsidRPr="004A77EF">
        <w:rPr>
          <w:rFonts w:cstheme="minorHAnsi"/>
          <w:sz w:val="24"/>
          <w:szCs w:val="24"/>
        </w:rPr>
        <w:t>And yet Jesus came to him and asked to be baptised.  There was no sense for Jesus that this was a humbling experience – that asking this established teacher to anoint him was demeaning in any way.  Here</w:t>
      </w:r>
      <w:r w:rsidR="00035E40" w:rsidRPr="004A77EF">
        <w:rPr>
          <w:rFonts w:cstheme="minorHAnsi"/>
          <w:sz w:val="24"/>
          <w:szCs w:val="24"/>
        </w:rPr>
        <w:t xml:space="preserve">, in Jesus, </w:t>
      </w:r>
      <w:r w:rsidR="00264560" w:rsidRPr="004A77EF">
        <w:rPr>
          <w:rFonts w:cstheme="minorHAnsi"/>
          <w:sz w:val="24"/>
          <w:szCs w:val="24"/>
        </w:rPr>
        <w:t xml:space="preserve">was someone who was completely free from the fear of being less important or less than best.  </w:t>
      </w:r>
      <w:r w:rsidR="00035E40" w:rsidRPr="004A77EF">
        <w:rPr>
          <w:rFonts w:cstheme="minorHAnsi"/>
          <w:sz w:val="24"/>
          <w:szCs w:val="24"/>
        </w:rPr>
        <w:t>It</w:t>
      </w:r>
      <w:r w:rsidR="00264560" w:rsidRPr="004A77EF">
        <w:rPr>
          <w:rFonts w:cstheme="minorHAnsi"/>
          <w:sz w:val="24"/>
          <w:szCs w:val="24"/>
        </w:rPr>
        <w:t xml:space="preserve"> is counter-cultural in so many ways – not to be worried about the impression we make on other people because we are so secure in our state of being loved and valued is something that we are not used to, I fear.</w:t>
      </w:r>
    </w:p>
    <w:p w14:paraId="26E96B48" w14:textId="7346E404" w:rsidR="00953225" w:rsidRPr="004A77EF" w:rsidRDefault="009F4ECE" w:rsidP="004A77EF">
      <w:pPr>
        <w:spacing w:line="276" w:lineRule="auto"/>
        <w:rPr>
          <w:rFonts w:cstheme="minorHAnsi"/>
          <w:sz w:val="24"/>
          <w:szCs w:val="24"/>
        </w:rPr>
      </w:pPr>
      <w:r w:rsidRPr="004A77EF">
        <w:rPr>
          <w:rFonts w:cstheme="minorHAnsi"/>
          <w:sz w:val="24"/>
          <w:szCs w:val="24"/>
        </w:rPr>
        <w:t>Of</w:t>
      </w:r>
      <w:r w:rsidR="00264560" w:rsidRPr="004A77EF">
        <w:rPr>
          <w:rFonts w:cstheme="minorHAnsi"/>
          <w:sz w:val="24"/>
          <w:szCs w:val="24"/>
        </w:rPr>
        <w:t xml:space="preserve"> </w:t>
      </w:r>
      <w:r w:rsidRPr="004A77EF">
        <w:rPr>
          <w:rFonts w:cstheme="minorHAnsi"/>
          <w:sz w:val="24"/>
          <w:szCs w:val="24"/>
        </w:rPr>
        <w:t>our</w:t>
      </w:r>
      <w:r w:rsidR="00264560" w:rsidRPr="004A77EF">
        <w:rPr>
          <w:rFonts w:cstheme="minorHAnsi"/>
          <w:sz w:val="24"/>
          <w:szCs w:val="24"/>
        </w:rPr>
        <w:t xml:space="preserve"> three working sons</w:t>
      </w:r>
      <w:r w:rsidRPr="004A77EF">
        <w:rPr>
          <w:rFonts w:cstheme="minorHAnsi"/>
          <w:sz w:val="24"/>
          <w:szCs w:val="24"/>
        </w:rPr>
        <w:t>, one has</w:t>
      </w:r>
      <w:r w:rsidR="00264560" w:rsidRPr="004A77EF">
        <w:rPr>
          <w:rFonts w:cstheme="minorHAnsi"/>
          <w:sz w:val="24"/>
          <w:szCs w:val="24"/>
        </w:rPr>
        <w:t xml:space="preserve"> just started a new job</w:t>
      </w:r>
      <w:r w:rsidRPr="004A77EF">
        <w:rPr>
          <w:rFonts w:cstheme="minorHAnsi"/>
          <w:sz w:val="24"/>
          <w:szCs w:val="24"/>
        </w:rPr>
        <w:t xml:space="preserve"> and another is just about to</w:t>
      </w:r>
      <w:r w:rsidR="00264560" w:rsidRPr="004A77EF">
        <w:rPr>
          <w:rFonts w:cstheme="minorHAnsi"/>
          <w:sz w:val="24"/>
          <w:szCs w:val="24"/>
        </w:rPr>
        <w:t>.  The first hundred days</w:t>
      </w:r>
      <w:r w:rsidRPr="004A77EF">
        <w:rPr>
          <w:rFonts w:cstheme="minorHAnsi"/>
          <w:sz w:val="24"/>
          <w:szCs w:val="24"/>
        </w:rPr>
        <w:t>, we are told,</w:t>
      </w:r>
      <w:r w:rsidR="00264560" w:rsidRPr="004A77EF">
        <w:rPr>
          <w:rFonts w:cstheme="minorHAnsi"/>
          <w:sz w:val="24"/>
          <w:szCs w:val="24"/>
        </w:rPr>
        <w:t xml:space="preserve"> are crucial.  We ask ourselves how we can best make an impact and show that we are worth being employed</w:t>
      </w:r>
      <w:r w:rsidRPr="004A77EF">
        <w:rPr>
          <w:rFonts w:cstheme="minorHAnsi"/>
          <w:sz w:val="24"/>
          <w:szCs w:val="24"/>
        </w:rPr>
        <w:t>, worth the trust invested in us</w:t>
      </w:r>
      <w:r w:rsidR="00264560" w:rsidRPr="004A77EF">
        <w:rPr>
          <w:rFonts w:cstheme="minorHAnsi"/>
          <w:sz w:val="24"/>
          <w:szCs w:val="24"/>
        </w:rPr>
        <w:t>.  Ye</w:t>
      </w:r>
      <w:r w:rsidRPr="004A77EF">
        <w:rPr>
          <w:rFonts w:cstheme="minorHAnsi"/>
          <w:sz w:val="24"/>
          <w:szCs w:val="24"/>
        </w:rPr>
        <w:t>t</w:t>
      </w:r>
      <w:r w:rsidR="00264560" w:rsidRPr="004A77EF">
        <w:rPr>
          <w:rFonts w:cstheme="minorHAnsi"/>
          <w:sz w:val="24"/>
          <w:szCs w:val="24"/>
        </w:rPr>
        <w:t xml:space="preserve"> here is Jesus, in the first less-than-hundred days of his ministry.  He gets John to baptise him and then pushes off into the wilderness for forty days.  Is </w:t>
      </w:r>
      <w:r w:rsidR="00264560" w:rsidRPr="004A77EF">
        <w:rPr>
          <w:rFonts w:cstheme="minorHAnsi"/>
          <w:sz w:val="24"/>
          <w:szCs w:val="24"/>
          <w:u w:val="single"/>
        </w:rPr>
        <w:t>he</w:t>
      </w:r>
      <w:r w:rsidR="00264560" w:rsidRPr="004A77EF">
        <w:rPr>
          <w:rFonts w:cstheme="minorHAnsi"/>
          <w:sz w:val="24"/>
          <w:szCs w:val="24"/>
        </w:rPr>
        <w:t xml:space="preserve"> worried about the impact that will have on his followers and potential followers?</w:t>
      </w:r>
      <w:r w:rsidR="00035E40" w:rsidRPr="004A77EF">
        <w:rPr>
          <w:rFonts w:cstheme="minorHAnsi"/>
          <w:sz w:val="24"/>
          <w:szCs w:val="24"/>
        </w:rPr>
        <w:t xml:space="preserve"> </w:t>
      </w:r>
      <w:r w:rsidR="00264560" w:rsidRPr="004A77EF">
        <w:rPr>
          <w:rFonts w:cstheme="minorHAnsi"/>
          <w:sz w:val="24"/>
          <w:szCs w:val="24"/>
        </w:rPr>
        <w:t xml:space="preserve"> It seems not.</w:t>
      </w:r>
    </w:p>
    <w:p w14:paraId="72BD0447" w14:textId="6573DE43" w:rsidR="00953225" w:rsidRPr="004A77EF" w:rsidRDefault="009F4ECE" w:rsidP="004A77EF">
      <w:pPr>
        <w:spacing w:line="276" w:lineRule="auto"/>
        <w:rPr>
          <w:rFonts w:cstheme="minorHAnsi"/>
          <w:sz w:val="24"/>
          <w:szCs w:val="24"/>
        </w:rPr>
      </w:pPr>
      <w:r w:rsidRPr="004A77EF">
        <w:rPr>
          <w:rFonts w:cstheme="minorHAnsi"/>
          <w:sz w:val="24"/>
          <w:szCs w:val="24"/>
        </w:rPr>
        <w:t xml:space="preserve">Jesus going into the wilderness is part of working out who he is.  I have a friend whose Spiritual Director told him to go away and hear God say those words to him.  You are my son, my beloved.   </w:t>
      </w:r>
      <w:r w:rsidR="00EA35D6" w:rsidRPr="004A77EF">
        <w:rPr>
          <w:rFonts w:cstheme="minorHAnsi"/>
          <w:sz w:val="24"/>
          <w:szCs w:val="24"/>
        </w:rPr>
        <w:t>And that was</w:t>
      </w:r>
      <w:r w:rsidRPr="004A77EF">
        <w:rPr>
          <w:rFonts w:cstheme="minorHAnsi"/>
          <w:sz w:val="24"/>
          <w:szCs w:val="24"/>
        </w:rPr>
        <w:t xml:space="preserve"> for him</w:t>
      </w:r>
      <w:r w:rsidR="00EA35D6" w:rsidRPr="004A77EF">
        <w:rPr>
          <w:rFonts w:cstheme="minorHAnsi"/>
          <w:sz w:val="24"/>
          <w:szCs w:val="24"/>
        </w:rPr>
        <w:t xml:space="preserve"> a transformative experience.  We can say </w:t>
      </w:r>
      <w:r w:rsidRPr="004A77EF">
        <w:rPr>
          <w:rFonts w:cstheme="minorHAnsi"/>
          <w:sz w:val="24"/>
          <w:szCs w:val="24"/>
        </w:rPr>
        <w:t>we know that God loves us</w:t>
      </w:r>
      <w:r w:rsidR="00EA35D6" w:rsidRPr="004A77EF">
        <w:rPr>
          <w:rFonts w:cstheme="minorHAnsi"/>
          <w:sz w:val="24"/>
          <w:szCs w:val="24"/>
        </w:rPr>
        <w:t xml:space="preserve"> without </w:t>
      </w:r>
      <w:r w:rsidRPr="004A77EF">
        <w:rPr>
          <w:rFonts w:cstheme="minorHAnsi"/>
          <w:sz w:val="24"/>
          <w:szCs w:val="24"/>
        </w:rPr>
        <w:t xml:space="preserve">ever </w:t>
      </w:r>
      <w:r w:rsidR="00EA35D6" w:rsidRPr="004A77EF">
        <w:rPr>
          <w:rFonts w:cstheme="minorHAnsi"/>
          <w:sz w:val="24"/>
          <w:szCs w:val="24"/>
        </w:rPr>
        <w:t xml:space="preserve">understanding the depth of </w:t>
      </w:r>
      <w:r w:rsidRPr="004A77EF">
        <w:rPr>
          <w:rFonts w:cstheme="minorHAnsi"/>
          <w:sz w:val="24"/>
          <w:szCs w:val="24"/>
        </w:rPr>
        <w:t xml:space="preserve">it.  </w:t>
      </w:r>
      <w:r w:rsidR="00EA35D6" w:rsidRPr="004A77EF">
        <w:rPr>
          <w:rFonts w:cstheme="minorHAnsi"/>
          <w:sz w:val="24"/>
          <w:szCs w:val="24"/>
        </w:rPr>
        <w:t xml:space="preserve">We will </w:t>
      </w:r>
      <w:r w:rsidRPr="004A77EF">
        <w:rPr>
          <w:rFonts w:cstheme="minorHAnsi"/>
          <w:sz w:val="24"/>
          <w:szCs w:val="24"/>
        </w:rPr>
        <w:t xml:space="preserve">actually </w:t>
      </w:r>
      <w:r w:rsidR="00EA35D6" w:rsidRPr="004A77EF">
        <w:rPr>
          <w:rFonts w:cstheme="minorHAnsi"/>
          <w:sz w:val="24"/>
          <w:szCs w:val="24"/>
        </w:rPr>
        <w:t xml:space="preserve">go on through eternity and still not plumb the depths of </w:t>
      </w:r>
      <w:r w:rsidRPr="004A77EF">
        <w:rPr>
          <w:rFonts w:cstheme="minorHAnsi"/>
          <w:sz w:val="24"/>
          <w:szCs w:val="24"/>
        </w:rPr>
        <w:t>it</w:t>
      </w:r>
      <w:r w:rsidR="00EA35D6" w:rsidRPr="004A77EF">
        <w:rPr>
          <w:rFonts w:cstheme="minorHAnsi"/>
          <w:sz w:val="24"/>
          <w:szCs w:val="24"/>
        </w:rPr>
        <w:t>.</w:t>
      </w:r>
      <w:r w:rsidRPr="004A77EF">
        <w:rPr>
          <w:rFonts w:cstheme="minorHAnsi"/>
          <w:sz w:val="24"/>
          <w:szCs w:val="24"/>
        </w:rPr>
        <w:t xml:space="preserve">  But we need to persevere.  It is life-changing to know that God – that anyone – </w:t>
      </w:r>
      <w:r w:rsidR="00035E40" w:rsidRPr="004A77EF">
        <w:rPr>
          <w:rFonts w:cstheme="minorHAnsi"/>
          <w:sz w:val="24"/>
          <w:szCs w:val="24"/>
        </w:rPr>
        <w:t>l</w:t>
      </w:r>
      <w:r w:rsidRPr="004A77EF">
        <w:rPr>
          <w:rFonts w:cstheme="minorHAnsi"/>
          <w:sz w:val="24"/>
          <w:szCs w:val="24"/>
        </w:rPr>
        <w:t xml:space="preserve">oves us with complete and unequivocal love.  </w:t>
      </w:r>
    </w:p>
    <w:p w14:paraId="36FCB67F" w14:textId="463B33CB" w:rsidR="00F075E9" w:rsidRPr="004A77EF" w:rsidRDefault="00EA6128" w:rsidP="004A77EF">
      <w:pPr>
        <w:pStyle w:val="NormalWeb"/>
        <w:shd w:val="clear" w:color="auto" w:fill="FFFFFF"/>
        <w:spacing w:before="0" w:beforeAutospacing="0" w:after="90" w:afterAutospacing="0" w:line="276" w:lineRule="auto"/>
        <w:rPr>
          <w:rFonts w:asciiTheme="minorHAnsi" w:hAnsiTheme="minorHAnsi" w:cstheme="minorHAnsi"/>
          <w:color w:val="1D2129"/>
        </w:rPr>
      </w:pPr>
      <w:r w:rsidRPr="004A77EF">
        <w:rPr>
          <w:rFonts w:asciiTheme="minorHAnsi" w:hAnsiTheme="minorHAnsi" w:cstheme="minorHAnsi"/>
          <w:color w:val="1D2129"/>
        </w:rPr>
        <w:t xml:space="preserve">Just a footnote before I finish: today is not only the celebration of the Baptism of Christ; it is also celebrated in many churches as Plough Sunday.  </w:t>
      </w:r>
      <w:r w:rsidR="00F075E9" w:rsidRPr="004A77EF">
        <w:rPr>
          <w:rFonts w:asciiTheme="minorHAnsi" w:hAnsiTheme="minorHAnsi" w:cstheme="minorHAnsi"/>
          <w:color w:val="1D2129"/>
        </w:rPr>
        <w:t xml:space="preserve">In medieval times the communal village plough was often stored in the parish church over the winter months. </w:t>
      </w:r>
      <w:r w:rsidR="00035E40" w:rsidRPr="004A77EF">
        <w:rPr>
          <w:rFonts w:asciiTheme="minorHAnsi" w:hAnsiTheme="minorHAnsi" w:cstheme="minorHAnsi"/>
          <w:color w:val="1D2129"/>
        </w:rPr>
        <w:t xml:space="preserve"> </w:t>
      </w:r>
      <w:r w:rsidR="00F075E9" w:rsidRPr="004A77EF">
        <w:rPr>
          <w:rFonts w:asciiTheme="minorHAnsi" w:hAnsiTheme="minorHAnsi" w:cstheme="minorHAnsi"/>
          <w:color w:val="1D2129"/>
        </w:rPr>
        <w:t xml:space="preserve">Once the Christmas festivities were over, the hard task of preparing the frozen ground for spring sowing was the crucial first step towards a </w:t>
      </w:r>
      <w:r w:rsidR="008720E1" w:rsidRPr="004A77EF">
        <w:rPr>
          <w:rFonts w:asciiTheme="minorHAnsi" w:hAnsiTheme="minorHAnsi" w:cstheme="minorHAnsi"/>
          <w:color w:val="1D2129"/>
        </w:rPr>
        <w:t>fruitful</w:t>
      </w:r>
      <w:r w:rsidR="00F075E9" w:rsidRPr="004A77EF">
        <w:rPr>
          <w:rFonts w:asciiTheme="minorHAnsi" w:hAnsiTheme="minorHAnsi" w:cstheme="minorHAnsi"/>
          <w:color w:val="1D2129"/>
        </w:rPr>
        <w:t xml:space="preserve"> harvest.</w:t>
      </w:r>
      <w:r w:rsidR="00035E40" w:rsidRPr="004A77EF">
        <w:rPr>
          <w:rFonts w:asciiTheme="minorHAnsi" w:hAnsiTheme="minorHAnsi" w:cstheme="minorHAnsi"/>
          <w:color w:val="1D2129"/>
        </w:rPr>
        <w:t xml:space="preserve">  </w:t>
      </w:r>
      <w:r w:rsidR="00F075E9" w:rsidRPr="004A77EF">
        <w:rPr>
          <w:rFonts w:asciiTheme="minorHAnsi" w:hAnsiTheme="minorHAnsi" w:cstheme="minorHAnsi"/>
          <w:color w:val="1D2129"/>
        </w:rPr>
        <w:t xml:space="preserve">Before beginning their </w:t>
      </w:r>
      <w:r w:rsidR="00035E40" w:rsidRPr="004A77EF">
        <w:rPr>
          <w:rFonts w:asciiTheme="minorHAnsi" w:hAnsiTheme="minorHAnsi" w:cstheme="minorHAnsi"/>
          <w:color w:val="1D2129"/>
        </w:rPr>
        <w:t>work</w:t>
      </w:r>
      <w:r w:rsidR="00F075E9" w:rsidRPr="004A77EF">
        <w:rPr>
          <w:rFonts w:asciiTheme="minorHAnsi" w:hAnsiTheme="minorHAnsi" w:cstheme="minorHAnsi"/>
          <w:color w:val="1D2129"/>
        </w:rPr>
        <w:t>,</w:t>
      </w:r>
      <w:r w:rsidR="00035E40" w:rsidRPr="004A77EF">
        <w:rPr>
          <w:rFonts w:asciiTheme="minorHAnsi" w:hAnsiTheme="minorHAnsi" w:cstheme="minorHAnsi"/>
          <w:color w:val="1D2129"/>
        </w:rPr>
        <w:t xml:space="preserve"> and</w:t>
      </w:r>
      <w:r w:rsidR="00F075E9" w:rsidRPr="004A77EF">
        <w:rPr>
          <w:rFonts w:asciiTheme="minorHAnsi" w:hAnsiTheme="minorHAnsi" w:cstheme="minorHAnsi"/>
          <w:color w:val="1D2129"/>
        </w:rPr>
        <w:t xml:space="preserve"> recognising its importance for their whole community, workers would gather for a special blessing of the plough and the men who would be using it. </w:t>
      </w:r>
      <w:r w:rsidR="00035E40" w:rsidRPr="004A77EF">
        <w:rPr>
          <w:rFonts w:asciiTheme="minorHAnsi" w:hAnsiTheme="minorHAnsi" w:cstheme="minorHAnsi"/>
          <w:color w:val="1D2129"/>
        </w:rPr>
        <w:t xml:space="preserve"> </w:t>
      </w:r>
      <w:r w:rsidR="00F075E9" w:rsidRPr="004A77EF">
        <w:rPr>
          <w:rFonts w:asciiTheme="minorHAnsi" w:hAnsiTheme="minorHAnsi" w:cstheme="minorHAnsi"/>
          <w:color w:val="1D2129"/>
        </w:rPr>
        <w:t>The plough was then taken out </w:t>
      </w:r>
      <w:r w:rsidR="00F075E9" w:rsidRPr="004A77EF">
        <w:rPr>
          <w:rStyle w:val="textexposedshow"/>
          <w:rFonts w:asciiTheme="minorHAnsi" w:hAnsiTheme="minorHAnsi" w:cstheme="minorHAnsi"/>
          <w:color w:val="1D2129"/>
        </w:rPr>
        <w:t>of the church and paraded ceremoniously through the village to mark the beginning of the agricultural year.</w:t>
      </w:r>
      <w:r w:rsidR="00035E40" w:rsidRPr="004A77EF">
        <w:rPr>
          <w:rStyle w:val="textexposedshow"/>
          <w:rFonts w:asciiTheme="minorHAnsi" w:hAnsiTheme="minorHAnsi" w:cstheme="minorHAnsi"/>
          <w:color w:val="1D2129"/>
        </w:rPr>
        <w:t xml:space="preserve">  </w:t>
      </w:r>
      <w:r w:rsidR="00F075E9" w:rsidRPr="004A77EF">
        <w:rPr>
          <w:rFonts w:asciiTheme="minorHAnsi" w:hAnsiTheme="minorHAnsi" w:cstheme="minorHAnsi"/>
          <w:color w:val="1D2129"/>
        </w:rPr>
        <w:t xml:space="preserve">To show their appreciation and support, the whole community would take part in a </w:t>
      </w:r>
      <w:r w:rsidR="00035E40" w:rsidRPr="004A77EF">
        <w:rPr>
          <w:rFonts w:asciiTheme="minorHAnsi" w:hAnsiTheme="minorHAnsi" w:cstheme="minorHAnsi"/>
          <w:color w:val="1D2129"/>
        </w:rPr>
        <w:t>big</w:t>
      </w:r>
      <w:r w:rsidR="00F075E9" w:rsidRPr="004A77EF">
        <w:rPr>
          <w:rFonts w:asciiTheme="minorHAnsi" w:hAnsiTheme="minorHAnsi" w:cstheme="minorHAnsi"/>
          <w:color w:val="1D2129"/>
        </w:rPr>
        <w:t xml:space="preserve"> celebration with food, </w:t>
      </w:r>
      <w:r w:rsidR="00035E40" w:rsidRPr="004A77EF">
        <w:rPr>
          <w:rFonts w:asciiTheme="minorHAnsi" w:hAnsiTheme="minorHAnsi" w:cstheme="minorHAnsi"/>
          <w:color w:val="1D2129"/>
        </w:rPr>
        <w:t>drink</w:t>
      </w:r>
      <w:r w:rsidR="00F075E9" w:rsidRPr="004A77EF">
        <w:rPr>
          <w:rFonts w:asciiTheme="minorHAnsi" w:hAnsiTheme="minorHAnsi" w:cstheme="minorHAnsi"/>
          <w:color w:val="1D2129"/>
        </w:rPr>
        <w:t xml:space="preserve">, and much </w:t>
      </w:r>
      <w:r w:rsidR="00035E40" w:rsidRPr="004A77EF">
        <w:rPr>
          <w:rFonts w:asciiTheme="minorHAnsi" w:hAnsiTheme="minorHAnsi" w:cstheme="minorHAnsi"/>
          <w:color w:val="1D2129"/>
        </w:rPr>
        <w:t>festivity</w:t>
      </w:r>
      <w:r w:rsidR="00F075E9" w:rsidRPr="004A77EF">
        <w:rPr>
          <w:rFonts w:asciiTheme="minorHAnsi" w:hAnsiTheme="minorHAnsi" w:cstheme="minorHAnsi"/>
          <w:color w:val="1D2129"/>
        </w:rPr>
        <w:t xml:space="preserve"> including dancing</w:t>
      </w:r>
      <w:r w:rsidR="00035E40" w:rsidRPr="004A77EF">
        <w:rPr>
          <w:rFonts w:asciiTheme="minorHAnsi" w:hAnsiTheme="minorHAnsi" w:cstheme="minorHAnsi"/>
          <w:color w:val="1D2129"/>
        </w:rPr>
        <w:t xml:space="preserve">.  </w:t>
      </w:r>
      <w:r w:rsidR="009F4ECE" w:rsidRPr="004A77EF">
        <w:rPr>
          <w:rFonts w:asciiTheme="minorHAnsi" w:hAnsiTheme="minorHAnsi" w:cstheme="minorHAnsi"/>
          <w:color w:val="1D2129"/>
        </w:rPr>
        <w:t>Back to Jean Vanier’s exhortation to eat, worship and have fun together.</w:t>
      </w:r>
    </w:p>
    <w:p w14:paraId="245C61FF" w14:textId="06B19C15" w:rsidR="008720E1" w:rsidRPr="004A77EF" w:rsidRDefault="008720E1" w:rsidP="004A77EF">
      <w:pPr>
        <w:pStyle w:val="NormalWeb"/>
        <w:shd w:val="clear" w:color="auto" w:fill="FFFFFF"/>
        <w:spacing w:before="0" w:beforeAutospacing="0" w:after="90" w:afterAutospacing="0" w:line="276" w:lineRule="auto"/>
        <w:rPr>
          <w:rFonts w:asciiTheme="minorHAnsi" w:hAnsiTheme="minorHAnsi" w:cstheme="minorHAnsi"/>
          <w:color w:val="1D2129"/>
        </w:rPr>
      </w:pPr>
      <w:bookmarkStart w:id="0" w:name="_GoBack"/>
      <w:bookmarkEnd w:id="0"/>
      <w:r w:rsidRPr="004A77EF">
        <w:rPr>
          <w:rFonts w:asciiTheme="minorHAnsi" w:hAnsiTheme="minorHAnsi" w:cstheme="minorHAnsi"/>
          <w:color w:val="1D2129"/>
        </w:rPr>
        <w:t xml:space="preserve">If early January is a time for new beginnings, let this time be for us too a time to focus on this baptism of Christ: to affirm our vocation as Christians to carry out the work to which we are called: binding up the broken-hearted, shining light into the darkness, bringing the gospel to others, and justice to those who have no voice – but also to reminding ourselves that God loves us.  Just as we are.  </w:t>
      </w:r>
    </w:p>
    <w:p w14:paraId="66BD7B96" w14:textId="4C36A444" w:rsidR="008720E1" w:rsidRPr="004A77EF" w:rsidRDefault="008720E1" w:rsidP="004A77EF">
      <w:pPr>
        <w:pStyle w:val="NormalWeb"/>
        <w:shd w:val="clear" w:color="auto" w:fill="FFFFFF"/>
        <w:spacing w:before="0" w:beforeAutospacing="0" w:after="90" w:afterAutospacing="0" w:line="276" w:lineRule="auto"/>
        <w:jc w:val="right"/>
        <w:rPr>
          <w:rFonts w:asciiTheme="minorHAnsi" w:hAnsiTheme="minorHAnsi" w:cstheme="minorHAnsi"/>
          <w:b/>
          <w:bCs/>
          <w:color w:val="1D2129"/>
        </w:rPr>
      </w:pPr>
      <w:r w:rsidRPr="004A77EF">
        <w:rPr>
          <w:rFonts w:asciiTheme="minorHAnsi" w:hAnsiTheme="minorHAnsi" w:cstheme="minorHAnsi"/>
          <w:b/>
          <w:bCs/>
          <w:color w:val="1D2129"/>
        </w:rPr>
        <w:t>Amen</w:t>
      </w:r>
    </w:p>
    <w:p w14:paraId="0C942D7E" w14:textId="77777777" w:rsidR="009F4ECE" w:rsidRPr="009F4ECE" w:rsidRDefault="009F4ECE" w:rsidP="004A77EF">
      <w:pPr>
        <w:spacing w:line="276" w:lineRule="auto"/>
        <w:rPr>
          <w:rFonts w:cstheme="minorHAnsi"/>
          <w:sz w:val="24"/>
          <w:szCs w:val="24"/>
        </w:rPr>
      </w:pPr>
    </w:p>
    <w:p w14:paraId="7CD0CF58" w14:textId="77777777" w:rsidR="009F4ECE" w:rsidRPr="009F4ECE" w:rsidRDefault="009F4ECE" w:rsidP="004A77EF">
      <w:pPr>
        <w:spacing w:line="276" w:lineRule="auto"/>
        <w:rPr>
          <w:rFonts w:cstheme="minorHAnsi"/>
          <w:sz w:val="24"/>
          <w:szCs w:val="24"/>
        </w:rPr>
      </w:pPr>
    </w:p>
    <w:p w14:paraId="71AF5502" w14:textId="77777777" w:rsidR="009F4ECE" w:rsidRPr="009F4ECE" w:rsidRDefault="009F4ECE" w:rsidP="004A77EF">
      <w:pPr>
        <w:spacing w:line="276" w:lineRule="auto"/>
        <w:rPr>
          <w:rFonts w:cstheme="minorHAnsi"/>
          <w:sz w:val="24"/>
          <w:szCs w:val="24"/>
        </w:rPr>
      </w:pPr>
    </w:p>
    <w:p w14:paraId="6E5D193F" w14:textId="77777777" w:rsidR="009F4ECE" w:rsidRPr="009F4ECE" w:rsidRDefault="009F4ECE" w:rsidP="004A77EF">
      <w:pPr>
        <w:spacing w:line="276" w:lineRule="auto"/>
        <w:rPr>
          <w:rFonts w:cstheme="minorHAnsi"/>
          <w:sz w:val="24"/>
          <w:szCs w:val="24"/>
        </w:rPr>
      </w:pPr>
    </w:p>
    <w:p w14:paraId="049E78E8" w14:textId="77777777" w:rsidR="009F4ECE" w:rsidRPr="009F4ECE" w:rsidRDefault="009F4ECE" w:rsidP="004A77EF">
      <w:pPr>
        <w:spacing w:line="276" w:lineRule="auto"/>
        <w:rPr>
          <w:rFonts w:cstheme="minorHAnsi"/>
          <w:sz w:val="24"/>
          <w:szCs w:val="24"/>
        </w:rPr>
      </w:pPr>
    </w:p>
    <w:p w14:paraId="01079CF8" w14:textId="77777777" w:rsidR="00F075E9" w:rsidRPr="004A77EF" w:rsidRDefault="00F075E9" w:rsidP="004A77EF">
      <w:pPr>
        <w:spacing w:line="276" w:lineRule="auto"/>
        <w:rPr>
          <w:rFonts w:cstheme="minorHAnsi"/>
          <w:sz w:val="24"/>
          <w:szCs w:val="24"/>
        </w:rPr>
      </w:pPr>
    </w:p>
    <w:sectPr w:rsidR="00F075E9" w:rsidRPr="004A77EF" w:rsidSect="004A77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B4"/>
    <w:rsid w:val="00035E40"/>
    <w:rsid w:val="000A2559"/>
    <w:rsid w:val="00264560"/>
    <w:rsid w:val="004A77EF"/>
    <w:rsid w:val="00580D11"/>
    <w:rsid w:val="00623757"/>
    <w:rsid w:val="008720E1"/>
    <w:rsid w:val="00882D8E"/>
    <w:rsid w:val="008910F3"/>
    <w:rsid w:val="0094710E"/>
    <w:rsid w:val="00953225"/>
    <w:rsid w:val="0096621A"/>
    <w:rsid w:val="00971A83"/>
    <w:rsid w:val="009F3D6E"/>
    <w:rsid w:val="009F4ECE"/>
    <w:rsid w:val="00A50FB4"/>
    <w:rsid w:val="00A95BA0"/>
    <w:rsid w:val="00AC42D9"/>
    <w:rsid w:val="00BB1709"/>
    <w:rsid w:val="00C54432"/>
    <w:rsid w:val="00CC0D6F"/>
    <w:rsid w:val="00EA35D6"/>
    <w:rsid w:val="00EA6128"/>
    <w:rsid w:val="00F075E9"/>
    <w:rsid w:val="00FD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3A75"/>
  <w15:chartTrackingRefBased/>
  <w15:docId w15:val="{129417F2-03CF-47DD-BF19-D30EE037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5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0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18855">
      <w:bodyDiv w:val="1"/>
      <w:marLeft w:val="0"/>
      <w:marRight w:val="0"/>
      <w:marTop w:val="0"/>
      <w:marBottom w:val="0"/>
      <w:divBdr>
        <w:top w:val="none" w:sz="0" w:space="0" w:color="auto"/>
        <w:left w:val="none" w:sz="0" w:space="0" w:color="auto"/>
        <w:bottom w:val="none" w:sz="0" w:space="0" w:color="auto"/>
        <w:right w:val="none" w:sz="0" w:space="0" w:color="auto"/>
      </w:divBdr>
      <w:divsChild>
        <w:div w:id="1804152012">
          <w:marLeft w:val="0"/>
          <w:marRight w:val="0"/>
          <w:marTop w:val="0"/>
          <w:marBottom w:val="0"/>
          <w:divBdr>
            <w:top w:val="none" w:sz="0" w:space="0" w:color="auto"/>
            <w:left w:val="none" w:sz="0" w:space="0" w:color="auto"/>
            <w:bottom w:val="none" w:sz="0" w:space="0" w:color="auto"/>
            <w:right w:val="none" w:sz="0" w:space="0" w:color="auto"/>
          </w:divBdr>
        </w:div>
        <w:div w:id="33582639">
          <w:marLeft w:val="0"/>
          <w:marRight w:val="0"/>
          <w:marTop w:val="0"/>
          <w:marBottom w:val="0"/>
          <w:divBdr>
            <w:top w:val="none" w:sz="0" w:space="0" w:color="auto"/>
            <w:left w:val="none" w:sz="0" w:space="0" w:color="auto"/>
            <w:bottom w:val="none" w:sz="0" w:space="0" w:color="auto"/>
            <w:right w:val="none" w:sz="0" w:space="0" w:color="auto"/>
          </w:divBdr>
        </w:div>
        <w:div w:id="677125312">
          <w:marLeft w:val="0"/>
          <w:marRight w:val="0"/>
          <w:marTop w:val="0"/>
          <w:marBottom w:val="0"/>
          <w:divBdr>
            <w:top w:val="none" w:sz="0" w:space="0" w:color="auto"/>
            <w:left w:val="none" w:sz="0" w:space="0" w:color="auto"/>
            <w:bottom w:val="none" w:sz="0" w:space="0" w:color="auto"/>
            <w:right w:val="none" w:sz="0" w:space="0" w:color="auto"/>
          </w:divBdr>
        </w:div>
        <w:div w:id="1940871498">
          <w:marLeft w:val="0"/>
          <w:marRight w:val="0"/>
          <w:marTop w:val="0"/>
          <w:marBottom w:val="0"/>
          <w:divBdr>
            <w:top w:val="none" w:sz="0" w:space="0" w:color="auto"/>
            <w:left w:val="none" w:sz="0" w:space="0" w:color="auto"/>
            <w:bottom w:val="none" w:sz="0" w:space="0" w:color="auto"/>
            <w:right w:val="none" w:sz="0" w:space="0" w:color="auto"/>
          </w:divBdr>
        </w:div>
        <w:div w:id="232277331">
          <w:marLeft w:val="0"/>
          <w:marRight w:val="0"/>
          <w:marTop w:val="0"/>
          <w:marBottom w:val="0"/>
          <w:divBdr>
            <w:top w:val="none" w:sz="0" w:space="0" w:color="auto"/>
            <w:left w:val="none" w:sz="0" w:space="0" w:color="auto"/>
            <w:bottom w:val="none" w:sz="0" w:space="0" w:color="auto"/>
            <w:right w:val="none" w:sz="0" w:space="0" w:color="auto"/>
          </w:divBdr>
        </w:div>
      </w:divsChild>
    </w:div>
    <w:div w:id="1351881841">
      <w:bodyDiv w:val="1"/>
      <w:marLeft w:val="0"/>
      <w:marRight w:val="0"/>
      <w:marTop w:val="0"/>
      <w:marBottom w:val="0"/>
      <w:divBdr>
        <w:top w:val="none" w:sz="0" w:space="0" w:color="auto"/>
        <w:left w:val="none" w:sz="0" w:space="0" w:color="auto"/>
        <w:bottom w:val="none" w:sz="0" w:space="0" w:color="auto"/>
        <w:right w:val="none" w:sz="0" w:space="0" w:color="auto"/>
      </w:divBdr>
      <w:divsChild>
        <w:div w:id="165822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cp:lastPrinted>2020-01-11T22:56:00Z</cp:lastPrinted>
  <dcterms:created xsi:type="dcterms:W3CDTF">2020-01-11T22:57:00Z</dcterms:created>
  <dcterms:modified xsi:type="dcterms:W3CDTF">2020-01-11T22:58:00Z</dcterms:modified>
</cp:coreProperties>
</file>